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DB22" w14:textId="77777777" w:rsidR="00427886" w:rsidRPr="00CE5A70" w:rsidRDefault="00427886" w:rsidP="00300EA6">
      <w:pPr>
        <w:ind w:firstLine="720"/>
        <w:jc w:val="both"/>
        <w:rPr>
          <w:sz w:val="20"/>
        </w:rPr>
      </w:pPr>
    </w:p>
    <w:p w14:paraId="59A690C6" w14:textId="77777777" w:rsidR="00427886" w:rsidRPr="00CE5A70" w:rsidRDefault="00427886" w:rsidP="00300EA6">
      <w:pPr>
        <w:tabs>
          <w:tab w:val="right" w:pos="9638"/>
        </w:tabs>
        <w:jc w:val="both"/>
        <w:rPr>
          <w:b/>
          <w:color w:val="000000"/>
          <w:sz w:val="20"/>
        </w:rPr>
      </w:pPr>
      <w:r w:rsidRPr="00CE5A70">
        <w:rPr>
          <w:b/>
          <w:color w:val="000000"/>
          <w:sz w:val="20"/>
        </w:rPr>
        <w:t>CONTENTS</w:t>
      </w:r>
      <w:r w:rsidR="005C2511" w:rsidRPr="00CE5A70">
        <w:rPr>
          <w:b/>
          <w:color w:val="000000"/>
          <w:sz w:val="20"/>
        </w:rPr>
        <w:tab/>
        <w:t>Page</w:t>
      </w:r>
    </w:p>
    <w:p w14:paraId="5CE488D3" w14:textId="3CA94C46" w:rsidR="00E006B3" w:rsidRDefault="00427886">
      <w:pPr>
        <w:pStyle w:val="TOC1"/>
        <w:rPr>
          <w:rFonts w:asciiTheme="minorHAnsi" w:eastAsiaTheme="minorEastAsia" w:hAnsiTheme="minorHAnsi" w:cstheme="minorBidi"/>
          <w:b w:val="0"/>
          <w:bCs w:val="0"/>
          <w:caps w:val="0"/>
          <w:noProof/>
          <w:sz w:val="22"/>
          <w:szCs w:val="22"/>
        </w:rPr>
      </w:pPr>
      <w:r w:rsidRPr="00CE5A70">
        <w:rPr>
          <w:rFonts w:ascii="Arial" w:hAnsi="Arial" w:cs="Arial"/>
          <w:b w:val="0"/>
          <w:color w:val="000000"/>
        </w:rPr>
        <w:fldChar w:fldCharType="begin"/>
      </w:r>
      <w:r w:rsidRPr="00CE5A70">
        <w:rPr>
          <w:rFonts w:ascii="Arial" w:hAnsi="Arial" w:cs="Arial"/>
          <w:b w:val="0"/>
          <w:color w:val="000000"/>
        </w:rPr>
        <w:instrText xml:space="preserve"> TOC \o "1-3" \h \z \u </w:instrText>
      </w:r>
      <w:r w:rsidRPr="00CE5A70">
        <w:rPr>
          <w:rFonts w:ascii="Arial" w:hAnsi="Arial" w:cs="Arial"/>
          <w:b w:val="0"/>
          <w:color w:val="000000"/>
        </w:rPr>
        <w:fldChar w:fldCharType="separate"/>
      </w:r>
      <w:hyperlink w:anchor="_Toc112365432" w:history="1">
        <w:r w:rsidR="00E006B3" w:rsidRPr="009C2DD3">
          <w:rPr>
            <w:rStyle w:val="Hyperlink"/>
            <w:rFonts w:ascii="Arial" w:hAnsi="Arial" w:cs="Arial"/>
            <w:noProof/>
          </w:rPr>
          <w:t>1.0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INTRODUCTION</w:t>
        </w:r>
        <w:r w:rsidR="00E006B3">
          <w:rPr>
            <w:noProof/>
            <w:webHidden/>
          </w:rPr>
          <w:tab/>
        </w:r>
        <w:r w:rsidR="00E006B3">
          <w:rPr>
            <w:noProof/>
            <w:webHidden/>
          </w:rPr>
          <w:fldChar w:fldCharType="begin"/>
        </w:r>
        <w:r w:rsidR="00E006B3">
          <w:rPr>
            <w:noProof/>
            <w:webHidden/>
          </w:rPr>
          <w:instrText xml:space="preserve"> PAGEREF _Toc112365432 \h </w:instrText>
        </w:r>
        <w:r w:rsidR="00E006B3">
          <w:rPr>
            <w:noProof/>
            <w:webHidden/>
          </w:rPr>
        </w:r>
        <w:r w:rsidR="00E006B3">
          <w:rPr>
            <w:noProof/>
            <w:webHidden/>
          </w:rPr>
          <w:fldChar w:fldCharType="separate"/>
        </w:r>
        <w:r w:rsidR="00E006B3">
          <w:rPr>
            <w:noProof/>
            <w:webHidden/>
          </w:rPr>
          <w:t>1</w:t>
        </w:r>
        <w:r w:rsidR="00E006B3">
          <w:rPr>
            <w:noProof/>
            <w:webHidden/>
          </w:rPr>
          <w:fldChar w:fldCharType="end"/>
        </w:r>
      </w:hyperlink>
    </w:p>
    <w:p w14:paraId="4661FC11" w14:textId="50A78F61" w:rsidR="00E006B3" w:rsidRDefault="00E006B3">
      <w:pPr>
        <w:pStyle w:val="TOC1"/>
        <w:rPr>
          <w:rFonts w:asciiTheme="minorHAnsi" w:eastAsiaTheme="minorEastAsia" w:hAnsiTheme="minorHAnsi" w:cstheme="minorBidi"/>
          <w:b w:val="0"/>
          <w:bCs w:val="0"/>
          <w:caps w:val="0"/>
          <w:noProof/>
          <w:sz w:val="22"/>
          <w:szCs w:val="22"/>
        </w:rPr>
      </w:pPr>
      <w:hyperlink w:anchor="_Toc112365433" w:history="1">
        <w:r w:rsidRPr="009C2DD3">
          <w:rPr>
            <w:rStyle w:val="Hyperlink"/>
            <w:rFonts w:ascii="Arial" w:hAnsi="Arial" w:cs="Arial"/>
            <w:noProof/>
          </w:rPr>
          <w:t>2.0</w:t>
        </w:r>
        <w:r>
          <w:rPr>
            <w:rFonts w:asciiTheme="minorHAnsi" w:eastAsiaTheme="minorEastAsia" w:hAnsiTheme="minorHAnsi" w:cstheme="minorBidi"/>
            <w:b w:val="0"/>
            <w:bCs w:val="0"/>
            <w:caps w:val="0"/>
            <w:noProof/>
            <w:sz w:val="22"/>
            <w:szCs w:val="22"/>
          </w:rPr>
          <w:tab/>
        </w:r>
        <w:r w:rsidRPr="009C2DD3">
          <w:rPr>
            <w:rStyle w:val="Hyperlink"/>
            <w:rFonts w:ascii="Arial" w:hAnsi="Arial" w:cs="Arial"/>
            <w:noProof/>
          </w:rPr>
          <w:t>KEY AIMS AND PRINCIPLES</w:t>
        </w:r>
        <w:r>
          <w:rPr>
            <w:noProof/>
            <w:webHidden/>
          </w:rPr>
          <w:tab/>
        </w:r>
        <w:r>
          <w:rPr>
            <w:noProof/>
            <w:webHidden/>
          </w:rPr>
          <w:fldChar w:fldCharType="begin"/>
        </w:r>
        <w:r>
          <w:rPr>
            <w:noProof/>
            <w:webHidden/>
          </w:rPr>
          <w:instrText xml:space="preserve"> PAGEREF _Toc112365433 \h </w:instrText>
        </w:r>
        <w:r>
          <w:rPr>
            <w:noProof/>
            <w:webHidden/>
          </w:rPr>
        </w:r>
        <w:r>
          <w:rPr>
            <w:noProof/>
            <w:webHidden/>
          </w:rPr>
          <w:fldChar w:fldCharType="separate"/>
        </w:r>
        <w:r>
          <w:rPr>
            <w:noProof/>
            <w:webHidden/>
          </w:rPr>
          <w:t>2</w:t>
        </w:r>
        <w:r>
          <w:rPr>
            <w:noProof/>
            <w:webHidden/>
          </w:rPr>
          <w:fldChar w:fldCharType="end"/>
        </w:r>
      </w:hyperlink>
    </w:p>
    <w:p w14:paraId="380FE3DB" w14:textId="6BCEEA4F" w:rsidR="00E006B3" w:rsidRDefault="00E006B3">
      <w:pPr>
        <w:pStyle w:val="TOC1"/>
        <w:rPr>
          <w:rFonts w:asciiTheme="minorHAnsi" w:eastAsiaTheme="minorEastAsia" w:hAnsiTheme="minorHAnsi" w:cstheme="minorBidi"/>
          <w:b w:val="0"/>
          <w:bCs w:val="0"/>
          <w:caps w:val="0"/>
          <w:noProof/>
          <w:sz w:val="22"/>
          <w:szCs w:val="22"/>
        </w:rPr>
      </w:pPr>
      <w:hyperlink w:anchor="_Toc112365434" w:history="1">
        <w:r w:rsidRPr="009C2DD3">
          <w:rPr>
            <w:rStyle w:val="Hyperlink"/>
            <w:rFonts w:ascii="Arial" w:hAnsi="Arial" w:cs="Arial"/>
            <w:noProof/>
          </w:rPr>
          <w:t>3.0</w:t>
        </w:r>
        <w:r>
          <w:rPr>
            <w:rFonts w:asciiTheme="minorHAnsi" w:eastAsiaTheme="minorEastAsia" w:hAnsiTheme="minorHAnsi" w:cstheme="minorBidi"/>
            <w:b w:val="0"/>
            <w:bCs w:val="0"/>
            <w:caps w:val="0"/>
            <w:noProof/>
            <w:sz w:val="22"/>
            <w:szCs w:val="22"/>
          </w:rPr>
          <w:tab/>
        </w:r>
        <w:r w:rsidRPr="009C2DD3">
          <w:rPr>
            <w:rStyle w:val="Hyperlink"/>
            <w:rFonts w:ascii="Arial" w:hAnsi="Arial" w:cs="Arial"/>
            <w:noProof/>
          </w:rPr>
          <w:t>INCREASING ACCESS FOR  STUDENTS  with SEND TO THE SCHOOL CURRICULUM</w:t>
        </w:r>
        <w:r>
          <w:rPr>
            <w:noProof/>
            <w:webHidden/>
          </w:rPr>
          <w:tab/>
        </w:r>
        <w:r>
          <w:rPr>
            <w:noProof/>
            <w:webHidden/>
          </w:rPr>
          <w:fldChar w:fldCharType="begin"/>
        </w:r>
        <w:r>
          <w:rPr>
            <w:noProof/>
            <w:webHidden/>
          </w:rPr>
          <w:instrText xml:space="preserve"> PAGEREF _Toc112365434 \h </w:instrText>
        </w:r>
        <w:r>
          <w:rPr>
            <w:noProof/>
            <w:webHidden/>
          </w:rPr>
        </w:r>
        <w:r>
          <w:rPr>
            <w:noProof/>
            <w:webHidden/>
          </w:rPr>
          <w:fldChar w:fldCharType="separate"/>
        </w:r>
        <w:r>
          <w:rPr>
            <w:noProof/>
            <w:webHidden/>
          </w:rPr>
          <w:t>2</w:t>
        </w:r>
        <w:r>
          <w:rPr>
            <w:noProof/>
            <w:webHidden/>
          </w:rPr>
          <w:fldChar w:fldCharType="end"/>
        </w:r>
      </w:hyperlink>
    </w:p>
    <w:p w14:paraId="54A50D91" w14:textId="376215DE" w:rsidR="00E006B3" w:rsidRDefault="00E006B3">
      <w:pPr>
        <w:pStyle w:val="TOC1"/>
        <w:rPr>
          <w:rFonts w:asciiTheme="minorHAnsi" w:eastAsiaTheme="minorEastAsia" w:hAnsiTheme="minorHAnsi" w:cstheme="minorBidi"/>
          <w:b w:val="0"/>
          <w:bCs w:val="0"/>
          <w:caps w:val="0"/>
          <w:noProof/>
          <w:sz w:val="22"/>
          <w:szCs w:val="22"/>
        </w:rPr>
      </w:pPr>
      <w:hyperlink w:anchor="_Toc112365435" w:history="1">
        <w:r w:rsidRPr="009C2DD3">
          <w:rPr>
            <w:rStyle w:val="Hyperlink"/>
            <w:rFonts w:ascii="Arial" w:hAnsi="Arial" w:cs="Arial"/>
            <w:noProof/>
          </w:rPr>
          <w:t>4.0</w:t>
        </w:r>
        <w:r>
          <w:rPr>
            <w:rFonts w:asciiTheme="minorHAnsi" w:eastAsiaTheme="minorEastAsia" w:hAnsiTheme="minorHAnsi" w:cstheme="minorBidi"/>
            <w:b w:val="0"/>
            <w:bCs w:val="0"/>
            <w:caps w:val="0"/>
            <w:noProof/>
            <w:sz w:val="22"/>
            <w:szCs w:val="22"/>
          </w:rPr>
          <w:tab/>
        </w:r>
        <w:r w:rsidRPr="009C2DD3">
          <w:rPr>
            <w:rStyle w:val="Hyperlink"/>
            <w:rFonts w:ascii="Arial" w:hAnsi="Arial" w:cs="Arial"/>
            <w:noProof/>
          </w:rPr>
          <w:t>IMPROVING ACCESS TO THE PHYSICAL ENVIRONMENT OF THE SCHOOL</w:t>
        </w:r>
        <w:r>
          <w:rPr>
            <w:noProof/>
            <w:webHidden/>
          </w:rPr>
          <w:tab/>
        </w:r>
        <w:r>
          <w:rPr>
            <w:noProof/>
            <w:webHidden/>
          </w:rPr>
          <w:fldChar w:fldCharType="begin"/>
        </w:r>
        <w:r>
          <w:rPr>
            <w:noProof/>
            <w:webHidden/>
          </w:rPr>
          <w:instrText xml:space="preserve"> PAGEREF _Toc112365435 \h </w:instrText>
        </w:r>
        <w:r>
          <w:rPr>
            <w:noProof/>
            <w:webHidden/>
          </w:rPr>
        </w:r>
        <w:r>
          <w:rPr>
            <w:noProof/>
            <w:webHidden/>
          </w:rPr>
          <w:fldChar w:fldCharType="separate"/>
        </w:r>
        <w:r>
          <w:rPr>
            <w:noProof/>
            <w:webHidden/>
          </w:rPr>
          <w:t>3</w:t>
        </w:r>
        <w:r>
          <w:rPr>
            <w:noProof/>
            <w:webHidden/>
          </w:rPr>
          <w:fldChar w:fldCharType="end"/>
        </w:r>
      </w:hyperlink>
    </w:p>
    <w:p w14:paraId="5B0658AE" w14:textId="7B9EFA38" w:rsidR="00E006B3" w:rsidRDefault="00E006B3">
      <w:pPr>
        <w:pStyle w:val="TOC1"/>
        <w:rPr>
          <w:rFonts w:asciiTheme="minorHAnsi" w:eastAsiaTheme="minorEastAsia" w:hAnsiTheme="minorHAnsi" w:cstheme="minorBidi"/>
          <w:b w:val="0"/>
          <w:bCs w:val="0"/>
          <w:caps w:val="0"/>
          <w:noProof/>
          <w:sz w:val="22"/>
          <w:szCs w:val="22"/>
        </w:rPr>
      </w:pPr>
      <w:hyperlink w:anchor="_Toc112365436" w:history="1">
        <w:r w:rsidRPr="009C2DD3">
          <w:rPr>
            <w:rStyle w:val="Hyperlink"/>
            <w:rFonts w:ascii="Arial" w:hAnsi="Arial" w:cs="Arial"/>
            <w:noProof/>
          </w:rPr>
          <w:t>5.0</w:t>
        </w:r>
        <w:r>
          <w:rPr>
            <w:rFonts w:asciiTheme="minorHAnsi" w:eastAsiaTheme="minorEastAsia" w:hAnsiTheme="minorHAnsi" w:cstheme="minorBidi"/>
            <w:b w:val="0"/>
            <w:bCs w:val="0"/>
            <w:caps w:val="0"/>
            <w:noProof/>
            <w:sz w:val="22"/>
            <w:szCs w:val="22"/>
          </w:rPr>
          <w:tab/>
        </w:r>
        <w:r w:rsidRPr="009C2DD3">
          <w:rPr>
            <w:rStyle w:val="Hyperlink"/>
            <w:rFonts w:ascii="Arial" w:hAnsi="Arial" w:cs="Arial"/>
            <w:noProof/>
          </w:rPr>
          <w:t>IMPROVING THE DELIVERY OF WRITTEN INFORMATION  STUDENTS with SEND</w:t>
        </w:r>
        <w:r>
          <w:rPr>
            <w:noProof/>
            <w:webHidden/>
          </w:rPr>
          <w:tab/>
        </w:r>
        <w:r>
          <w:rPr>
            <w:noProof/>
            <w:webHidden/>
          </w:rPr>
          <w:fldChar w:fldCharType="begin"/>
        </w:r>
        <w:r>
          <w:rPr>
            <w:noProof/>
            <w:webHidden/>
          </w:rPr>
          <w:instrText xml:space="preserve"> PAGEREF _Toc112365436 \h </w:instrText>
        </w:r>
        <w:r>
          <w:rPr>
            <w:noProof/>
            <w:webHidden/>
          </w:rPr>
        </w:r>
        <w:r>
          <w:rPr>
            <w:noProof/>
            <w:webHidden/>
          </w:rPr>
          <w:fldChar w:fldCharType="separate"/>
        </w:r>
        <w:r>
          <w:rPr>
            <w:noProof/>
            <w:webHidden/>
          </w:rPr>
          <w:t>3</w:t>
        </w:r>
        <w:r>
          <w:rPr>
            <w:noProof/>
            <w:webHidden/>
          </w:rPr>
          <w:fldChar w:fldCharType="end"/>
        </w:r>
      </w:hyperlink>
    </w:p>
    <w:p w14:paraId="1D84DF5C" w14:textId="023331EB" w:rsidR="00E006B3" w:rsidRDefault="00E006B3">
      <w:pPr>
        <w:pStyle w:val="TOC1"/>
        <w:rPr>
          <w:rFonts w:asciiTheme="minorHAnsi" w:eastAsiaTheme="minorEastAsia" w:hAnsiTheme="minorHAnsi" w:cstheme="minorBidi"/>
          <w:b w:val="0"/>
          <w:bCs w:val="0"/>
          <w:caps w:val="0"/>
          <w:noProof/>
          <w:sz w:val="22"/>
          <w:szCs w:val="22"/>
        </w:rPr>
      </w:pPr>
      <w:hyperlink w:anchor="_Toc112365437" w:history="1">
        <w:r w:rsidRPr="009C2DD3">
          <w:rPr>
            <w:rStyle w:val="Hyperlink"/>
            <w:rFonts w:ascii="Arial" w:hAnsi="Arial" w:cs="Arial"/>
            <w:noProof/>
          </w:rPr>
          <w:t>APPENDIX 1 - ACCESSIBILITY PLAN</w:t>
        </w:r>
        <w:r>
          <w:rPr>
            <w:noProof/>
            <w:webHidden/>
          </w:rPr>
          <w:tab/>
        </w:r>
        <w:r>
          <w:rPr>
            <w:noProof/>
            <w:webHidden/>
          </w:rPr>
          <w:fldChar w:fldCharType="begin"/>
        </w:r>
        <w:r>
          <w:rPr>
            <w:noProof/>
            <w:webHidden/>
          </w:rPr>
          <w:instrText xml:space="preserve"> PAGEREF _Toc112365437 \h </w:instrText>
        </w:r>
        <w:r>
          <w:rPr>
            <w:noProof/>
            <w:webHidden/>
          </w:rPr>
        </w:r>
        <w:r>
          <w:rPr>
            <w:noProof/>
            <w:webHidden/>
          </w:rPr>
          <w:fldChar w:fldCharType="separate"/>
        </w:r>
        <w:r>
          <w:rPr>
            <w:noProof/>
            <w:webHidden/>
          </w:rPr>
          <w:t>4</w:t>
        </w:r>
        <w:r>
          <w:rPr>
            <w:noProof/>
            <w:webHidden/>
          </w:rPr>
          <w:fldChar w:fldCharType="end"/>
        </w:r>
      </w:hyperlink>
    </w:p>
    <w:p w14:paraId="04B3656F" w14:textId="0D797F3A" w:rsidR="00BD09B5" w:rsidRPr="00CE5A70" w:rsidRDefault="00427886" w:rsidP="00300EA6">
      <w:pPr>
        <w:tabs>
          <w:tab w:val="right" w:pos="9638"/>
        </w:tabs>
        <w:jc w:val="both"/>
        <w:rPr>
          <w:color w:val="000000"/>
          <w:sz w:val="20"/>
        </w:rPr>
      </w:pPr>
      <w:r w:rsidRPr="00CE5A70">
        <w:rPr>
          <w:color w:val="000000"/>
          <w:sz w:val="20"/>
        </w:rPr>
        <w:fldChar w:fldCharType="end"/>
      </w:r>
    </w:p>
    <w:p w14:paraId="71471230" w14:textId="77777777" w:rsidR="006C1A08" w:rsidRPr="00CE5A70" w:rsidRDefault="006C1A08" w:rsidP="00300EA6">
      <w:pPr>
        <w:tabs>
          <w:tab w:val="right" w:pos="9638"/>
        </w:tabs>
        <w:jc w:val="both"/>
        <w:rPr>
          <w:sz w:val="20"/>
        </w:rPr>
      </w:pPr>
    </w:p>
    <w:p w14:paraId="4E91A47D" w14:textId="77777777" w:rsidR="00FF7824" w:rsidRPr="00CE5A70" w:rsidRDefault="00F93434"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0" w:name="_Toc112365432"/>
      <w:r w:rsidRPr="00CE5A70">
        <w:rPr>
          <w:rFonts w:ascii="Arial" w:hAnsi="Arial" w:cs="Arial"/>
          <w:sz w:val="20"/>
          <w:szCs w:val="20"/>
        </w:rPr>
        <w:t>INTRODUCTION</w:t>
      </w:r>
      <w:bookmarkEnd w:id="0"/>
      <w:r w:rsidR="00FF7824" w:rsidRPr="00CE5A70">
        <w:rPr>
          <w:rFonts w:ascii="Arial" w:hAnsi="Arial" w:cs="Arial"/>
          <w:sz w:val="20"/>
          <w:szCs w:val="20"/>
        </w:rPr>
        <w:t xml:space="preserve"> </w:t>
      </w:r>
    </w:p>
    <w:p w14:paraId="44601C5D" w14:textId="77777777" w:rsidR="006C1A08" w:rsidRPr="00CE5A70" w:rsidRDefault="006C1A08" w:rsidP="009415C2">
      <w:pPr>
        <w:jc w:val="both"/>
        <w:rPr>
          <w:sz w:val="20"/>
        </w:rPr>
      </w:pPr>
    </w:p>
    <w:p w14:paraId="733A0AED" w14:textId="7D14E7E4" w:rsidR="00565CAF" w:rsidRPr="00AD34F5" w:rsidRDefault="005F05BB" w:rsidP="16F72212">
      <w:pPr>
        <w:jc w:val="both"/>
        <w:rPr>
          <w:sz w:val="20"/>
        </w:rPr>
      </w:pPr>
      <w:proofErr w:type="spellStart"/>
      <w:r w:rsidRPr="16F72212">
        <w:rPr>
          <w:sz w:val="20"/>
        </w:rPr>
        <w:t>Lamledge</w:t>
      </w:r>
      <w:proofErr w:type="spellEnd"/>
      <w:r w:rsidRPr="16F72212">
        <w:rPr>
          <w:sz w:val="20"/>
        </w:rPr>
        <w:t xml:space="preserve"> School</w:t>
      </w:r>
      <w:r w:rsidR="00565CAF" w:rsidRPr="16F72212">
        <w:rPr>
          <w:sz w:val="20"/>
        </w:rPr>
        <w:t xml:space="preserve"> is an Independent School for </w:t>
      </w:r>
      <w:r w:rsidR="00885BE0" w:rsidRPr="16F72212">
        <w:rPr>
          <w:sz w:val="20"/>
        </w:rPr>
        <w:t>student</w:t>
      </w:r>
      <w:r w:rsidR="00565CAF" w:rsidRPr="16F72212">
        <w:rPr>
          <w:sz w:val="20"/>
        </w:rPr>
        <w:t xml:space="preserve">s aged between 5 years and 19 years, experiencing social, emotional and mental health difficulties. The school is registered for up to </w:t>
      </w:r>
      <w:r w:rsidR="328AC04F" w:rsidRPr="16F72212">
        <w:rPr>
          <w:sz w:val="20"/>
        </w:rPr>
        <w:t xml:space="preserve">105 </w:t>
      </w:r>
      <w:r w:rsidR="00565CAF" w:rsidRPr="16F72212">
        <w:rPr>
          <w:sz w:val="20"/>
        </w:rPr>
        <w:t>young people</w:t>
      </w:r>
      <w:r w:rsidR="5C3DAE89" w:rsidRPr="16F72212">
        <w:rPr>
          <w:sz w:val="20"/>
        </w:rPr>
        <w:t>.</w:t>
      </w:r>
    </w:p>
    <w:p w14:paraId="14C226FA" w14:textId="77777777" w:rsidR="00565CAF" w:rsidRPr="00AD34F5" w:rsidRDefault="00565CAF" w:rsidP="00565CAF">
      <w:pPr>
        <w:rPr>
          <w:sz w:val="20"/>
        </w:rPr>
      </w:pPr>
    </w:p>
    <w:p w14:paraId="775E087A" w14:textId="1204F250" w:rsidR="00565CAF" w:rsidRPr="00561A5B" w:rsidRDefault="00565CAF" w:rsidP="00565CAF">
      <w:pPr>
        <w:rPr>
          <w:sz w:val="20"/>
        </w:rPr>
      </w:pPr>
      <w:r w:rsidRPr="00561A5B">
        <w:rPr>
          <w:sz w:val="20"/>
        </w:rPr>
        <w:t xml:space="preserve">At </w:t>
      </w:r>
      <w:proofErr w:type="spellStart"/>
      <w:r w:rsidR="005F05BB">
        <w:rPr>
          <w:sz w:val="20"/>
        </w:rPr>
        <w:t>Lamledge</w:t>
      </w:r>
      <w:proofErr w:type="spellEnd"/>
      <w:r w:rsidR="005F05BB">
        <w:rPr>
          <w:sz w:val="20"/>
        </w:rPr>
        <w:t xml:space="preserve"> School</w:t>
      </w:r>
      <w:r w:rsidRPr="00561A5B">
        <w:rPr>
          <w:sz w:val="20"/>
        </w:rPr>
        <w:t xml:space="preserve"> we are committed to giving </w:t>
      </w:r>
      <w:proofErr w:type="gramStart"/>
      <w:r w:rsidRPr="00561A5B">
        <w:rPr>
          <w:sz w:val="20"/>
        </w:rPr>
        <w:t>all of</w:t>
      </w:r>
      <w:proofErr w:type="gramEnd"/>
      <w:r w:rsidRPr="00561A5B">
        <w:rPr>
          <w:sz w:val="20"/>
        </w:rPr>
        <w:t xml:space="preserve"> our </w:t>
      </w:r>
      <w:r>
        <w:rPr>
          <w:sz w:val="20"/>
        </w:rPr>
        <w:t xml:space="preserve">students </w:t>
      </w:r>
      <w:r w:rsidRPr="00561A5B">
        <w:rPr>
          <w:sz w:val="20"/>
        </w:rPr>
        <w:t xml:space="preserve">the opportunity to achieve their very best. </w:t>
      </w:r>
      <w:proofErr w:type="gramStart"/>
      <w:r w:rsidRPr="00561A5B">
        <w:rPr>
          <w:sz w:val="20"/>
        </w:rPr>
        <w:t>Therefore</w:t>
      </w:r>
      <w:proofErr w:type="gramEnd"/>
      <w:r w:rsidRPr="00561A5B">
        <w:rPr>
          <w:sz w:val="20"/>
        </w:rPr>
        <w:t xml:space="preserve"> we provide an environment which </w:t>
      </w:r>
      <w:proofErr w:type="gramStart"/>
      <w:r w:rsidRPr="00561A5B">
        <w:rPr>
          <w:sz w:val="20"/>
        </w:rPr>
        <w:t>takes into account</w:t>
      </w:r>
      <w:proofErr w:type="gramEnd"/>
      <w:r w:rsidRPr="00561A5B">
        <w:rPr>
          <w:sz w:val="20"/>
        </w:rPr>
        <w:t xml:space="preserve"> the needs of all individuals regardless of their educational, physical, and emotional needs. </w:t>
      </w:r>
    </w:p>
    <w:p w14:paraId="6D783158" w14:textId="77777777" w:rsidR="00565CAF" w:rsidRDefault="00565CAF" w:rsidP="00565CAF">
      <w:pPr>
        <w:rPr>
          <w:b/>
          <w:bCs/>
          <w:sz w:val="20"/>
        </w:rPr>
      </w:pPr>
    </w:p>
    <w:p w14:paraId="3709F514" w14:textId="77777777" w:rsidR="00565CAF" w:rsidRDefault="00565CAF" w:rsidP="00565CAF">
      <w:pPr>
        <w:rPr>
          <w:b/>
          <w:bCs/>
          <w:sz w:val="20"/>
        </w:rPr>
      </w:pPr>
      <w:r w:rsidRPr="00561A5B">
        <w:rPr>
          <w:b/>
          <w:bCs/>
          <w:sz w:val="20"/>
        </w:rPr>
        <w:t xml:space="preserve">Purpose of Plan </w:t>
      </w:r>
    </w:p>
    <w:p w14:paraId="140BE0B4" w14:textId="77777777" w:rsidR="00565CAF" w:rsidRPr="00561A5B" w:rsidRDefault="00565CAF" w:rsidP="00565CAF">
      <w:pPr>
        <w:rPr>
          <w:sz w:val="20"/>
        </w:rPr>
      </w:pPr>
    </w:p>
    <w:p w14:paraId="26B8041A" w14:textId="77777777" w:rsidR="00565CAF" w:rsidRDefault="00565CAF" w:rsidP="00565CAF">
      <w:pPr>
        <w:rPr>
          <w:sz w:val="20"/>
        </w:rPr>
      </w:pPr>
      <w:r w:rsidRPr="00561A5B">
        <w:rPr>
          <w:sz w:val="20"/>
        </w:rPr>
        <w:t xml:space="preserve">The purpose of this plan is to show how our educational setting intends, over time, to increase accessibility to the physical environment, the curriculum and written information so that all </w:t>
      </w:r>
      <w:r w:rsidR="00885BE0">
        <w:rPr>
          <w:sz w:val="20"/>
        </w:rPr>
        <w:t>student</w:t>
      </w:r>
      <w:r w:rsidRPr="00561A5B">
        <w:rPr>
          <w:sz w:val="20"/>
        </w:rPr>
        <w:t xml:space="preserve">s/students with a disability can take full advantage of their education and associated opportunities. </w:t>
      </w:r>
    </w:p>
    <w:p w14:paraId="7C822173" w14:textId="77777777" w:rsidR="00565CAF" w:rsidRPr="00561A5B" w:rsidRDefault="00565CAF" w:rsidP="00565CAF">
      <w:pPr>
        <w:rPr>
          <w:sz w:val="20"/>
        </w:rPr>
      </w:pPr>
    </w:p>
    <w:p w14:paraId="274A27F9" w14:textId="77777777" w:rsidR="00565CAF" w:rsidRDefault="00565CAF" w:rsidP="00565CAF">
      <w:pPr>
        <w:rPr>
          <w:b/>
          <w:bCs/>
          <w:sz w:val="20"/>
        </w:rPr>
      </w:pPr>
      <w:r w:rsidRPr="00561A5B">
        <w:rPr>
          <w:b/>
          <w:bCs/>
          <w:sz w:val="20"/>
        </w:rPr>
        <w:t xml:space="preserve">Definition of disability </w:t>
      </w:r>
    </w:p>
    <w:p w14:paraId="62EC4436" w14:textId="77777777" w:rsidR="00565CAF" w:rsidRPr="00561A5B" w:rsidRDefault="00565CAF" w:rsidP="00565CAF">
      <w:pPr>
        <w:rPr>
          <w:sz w:val="20"/>
        </w:rPr>
      </w:pPr>
    </w:p>
    <w:p w14:paraId="1D01B3C5" w14:textId="77777777" w:rsidR="00565CAF" w:rsidRPr="00561A5B" w:rsidRDefault="00565CAF" w:rsidP="00565CAF">
      <w:pPr>
        <w:rPr>
          <w:sz w:val="20"/>
        </w:rPr>
      </w:pPr>
      <w:r w:rsidRPr="00561A5B">
        <w:rPr>
          <w:sz w:val="20"/>
        </w:rPr>
        <w:t xml:space="preserve">A person has a disability if he or she has a physical or mental impairment that has a substantial and long-term adverse effect on his or her ability to carry out normal day-to-day activities. </w:t>
      </w:r>
    </w:p>
    <w:p w14:paraId="655A5279" w14:textId="77777777" w:rsidR="00565CAF" w:rsidRDefault="00565CAF" w:rsidP="00565CAF">
      <w:pPr>
        <w:rPr>
          <w:b/>
          <w:bCs/>
          <w:sz w:val="20"/>
        </w:rPr>
      </w:pPr>
    </w:p>
    <w:p w14:paraId="551AD7DA" w14:textId="77777777" w:rsidR="00565CAF" w:rsidRDefault="00565CAF" w:rsidP="00565CAF">
      <w:pPr>
        <w:rPr>
          <w:b/>
          <w:bCs/>
          <w:sz w:val="20"/>
        </w:rPr>
      </w:pPr>
      <w:r w:rsidRPr="00561A5B">
        <w:rPr>
          <w:b/>
          <w:bCs/>
          <w:sz w:val="20"/>
        </w:rPr>
        <w:t xml:space="preserve">Key Aims </w:t>
      </w:r>
    </w:p>
    <w:p w14:paraId="01D7B59E" w14:textId="77777777" w:rsidR="00565CAF" w:rsidRPr="00561A5B" w:rsidRDefault="00565CAF" w:rsidP="00565CAF">
      <w:pPr>
        <w:rPr>
          <w:sz w:val="20"/>
        </w:rPr>
      </w:pPr>
    </w:p>
    <w:p w14:paraId="4B5F25B2" w14:textId="77777777" w:rsidR="00565CAF" w:rsidRPr="00561A5B" w:rsidRDefault="00565CAF" w:rsidP="00565CAF">
      <w:pPr>
        <w:rPr>
          <w:sz w:val="20"/>
        </w:rPr>
      </w:pPr>
      <w:r w:rsidRPr="00561A5B">
        <w:rPr>
          <w:sz w:val="20"/>
        </w:rPr>
        <w:t xml:space="preserve">To increase and eventually ensure for </w:t>
      </w:r>
      <w:r w:rsidR="00885BE0">
        <w:rPr>
          <w:sz w:val="20"/>
        </w:rPr>
        <w:t>student</w:t>
      </w:r>
      <w:r w:rsidRPr="00561A5B">
        <w:rPr>
          <w:sz w:val="20"/>
        </w:rPr>
        <w:t xml:space="preserve">s/students with a disability that they have: </w:t>
      </w:r>
    </w:p>
    <w:p w14:paraId="1C35F975" w14:textId="77777777" w:rsidR="00565CAF" w:rsidRPr="00561A5B" w:rsidRDefault="00565CAF" w:rsidP="00565CAF">
      <w:pPr>
        <w:rPr>
          <w:sz w:val="20"/>
        </w:rPr>
      </w:pPr>
      <w:r w:rsidRPr="00561A5B">
        <w:rPr>
          <w:sz w:val="20"/>
        </w:rPr>
        <w:t xml:space="preserve">- total access to our setting’s environment, curriculum and information </w:t>
      </w:r>
    </w:p>
    <w:p w14:paraId="5DAFB52D" w14:textId="77777777" w:rsidR="00565CAF" w:rsidRDefault="00565CAF" w:rsidP="00565CAF">
      <w:pPr>
        <w:rPr>
          <w:sz w:val="20"/>
        </w:rPr>
      </w:pPr>
      <w:r w:rsidRPr="00561A5B">
        <w:rPr>
          <w:sz w:val="20"/>
        </w:rPr>
        <w:t xml:space="preserve">- full participation in the school community. </w:t>
      </w:r>
    </w:p>
    <w:p w14:paraId="38C6579D" w14:textId="77777777" w:rsidR="00565CAF" w:rsidRDefault="00565CAF" w:rsidP="00565CAF">
      <w:pPr>
        <w:rPr>
          <w:sz w:val="20"/>
        </w:rPr>
      </w:pPr>
    </w:p>
    <w:p w14:paraId="2C1BFAD4" w14:textId="77777777" w:rsidR="00565CAF" w:rsidRDefault="00565CAF" w:rsidP="00565CAF">
      <w:pPr>
        <w:rPr>
          <w:b/>
          <w:bCs/>
          <w:sz w:val="20"/>
        </w:rPr>
      </w:pPr>
      <w:r>
        <w:rPr>
          <w:b/>
          <w:bCs/>
          <w:sz w:val="20"/>
        </w:rPr>
        <w:t xml:space="preserve">Key </w:t>
      </w:r>
      <w:r w:rsidRPr="00D13555">
        <w:rPr>
          <w:b/>
          <w:bCs/>
          <w:sz w:val="20"/>
        </w:rPr>
        <w:t xml:space="preserve">Principles </w:t>
      </w:r>
    </w:p>
    <w:p w14:paraId="487253DB" w14:textId="77777777" w:rsidR="00565CAF" w:rsidRPr="00D13555" w:rsidRDefault="00565CAF" w:rsidP="00565CAF">
      <w:pPr>
        <w:rPr>
          <w:sz w:val="20"/>
        </w:rPr>
      </w:pPr>
    </w:p>
    <w:p w14:paraId="6507E547" w14:textId="77777777" w:rsidR="00565CAF" w:rsidRPr="00565CAF" w:rsidRDefault="00565CAF" w:rsidP="00565CAF">
      <w:pPr>
        <w:pStyle w:val="ListParagraph"/>
        <w:numPr>
          <w:ilvl w:val="0"/>
          <w:numId w:val="24"/>
        </w:numPr>
      </w:pPr>
      <w:r w:rsidRPr="00565CAF">
        <w:t xml:space="preserve">Compliance with the Equality Act is consistent with our setting’s aims and equal opportunities policy and SEN information report. </w:t>
      </w:r>
    </w:p>
    <w:p w14:paraId="7AF3C422" w14:textId="77777777" w:rsidR="00565CAF" w:rsidRPr="00565CAF" w:rsidRDefault="00565CAF" w:rsidP="00565CAF">
      <w:pPr>
        <w:pStyle w:val="ListParagraph"/>
        <w:numPr>
          <w:ilvl w:val="0"/>
          <w:numId w:val="24"/>
        </w:numPr>
      </w:pPr>
      <w:r w:rsidRPr="00565CAF">
        <w:t xml:space="preserve">Our staff recognise their duty under the Equality Act: </w:t>
      </w:r>
    </w:p>
    <w:p w14:paraId="74B84967" w14:textId="77777777" w:rsidR="00565CAF" w:rsidRPr="00565CAF" w:rsidRDefault="00565CAF" w:rsidP="00565CAF">
      <w:pPr>
        <w:pStyle w:val="ListParagraph"/>
        <w:numPr>
          <w:ilvl w:val="0"/>
          <w:numId w:val="24"/>
        </w:numPr>
      </w:pPr>
      <w:r w:rsidRPr="00565CAF">
        <w:t xml:space="preserve">Not to discriminate against disabled </w:t>
      </w:r>
      <w:r w:rsidR="00885BE0">
        <w:t>student</w:t>
      </w:r>
      <w:r w:rsidRPr="00565CAF">
        <w:t xml:space="preserve">s in their admissions and exclusions, and provision of education and associated services </w:t>
      </w:r>
    </w:p>
    <w:p w14:paraId="5CE4FAC3" w14:textId="77777777" w:rsidR="00565CAF" w:rsidRPr="00565CAF" w:rsidRDefault="00565CAF" w:rsidP="00565CAF">
      <w:pPr>
        <w:pStyle w:val="ListParagraph"/>
        <w:numPr>
          <w:ilvl w:val="0"/>
          <w:numId w:val="24"/>
        </w:numPr>
      </w:pPr>
      <w:r w:rsidRPr="00565CAF">
        <w:t xml:space="preserve">Not to treat disabled </w:t>
      </w:r>
      <w:r w:rsidR="00885BE0">
        <w:t>student</w:t>
      </w:r>
      <w:r w:rsidRPr="00565CAF">
        <w:t xml:space="preserve">s less favourably </w:t>
      </w:r>
    </w:p>
    <w:p w14:paraId="5774FEE7" w14:textId="77777777" w:rsidR="00565CAF" w:rsidRPr="00565CAF" w:rsidRDefault="00565CAF" w:rsidP="00565CAF">
      <w:pPr>
        <w:pStyle w:val="ListParagraph"/>
        <w:numPr>
          <w:ilvl w:val="0"/>
          <w:numId w:val="24"/>
        </w:numPr>
      </w:pPr>
      <w:r w:rsidRPr="00565CAF">
        <w:t xml:space="preserve">To take reasonable steps to avoid putting disabled </w:t>
      </w:r>
      <w:r w:rsidR="00885BE0">
        <w:t>student</w:t>
      </w:r>
      <w:r w:rsidRPr="00565CAF">
        <w:t xml:space="preserve">s at a substantial disadvantage </w:t>
      </w:r>
    </w:p>
    <w:p w14:paraId="3E63CB9F" w14:textId="77777777" w:rsidR="00565CAF" w:rsidRPr="00565CAF" w:rsidRDefault="00565CAF" w:rsidP="00565CAF">
      <w:pPr>
        <w:pStyle w:val="ListParagraph"/>
        <w:numPr>
          <w:ilvl w:val="0"/>
          <w:numId w:val="24"/>
        </w:numPr>
      </w:pPr>
      <w:r w:rsidRPr="00565CAF">
        <w:t>To</w:t>
      </w:r>
      <w:r w:rsidR="007B1CCA">
        <w:t xml:space="preserve"> </w:t>
      </w:r>
      <w:r w:rsidRPr="00565CAF">
        <w:t xml:space="preserve">publish an accessibility plan </w:t>
      </w:r>
    </w:p>
    <w:p w14:paraId="1587553A" w14:textId="77777777" w:rsidR="00565CAF" w:rsidRPr="00565CAF" w:rsidRDefault="00565CAF" w:rsidP="00565CAF">
      <w:pPr>
        <w:pStyle w:val="ListParagraph"/>
        <w:numPr>
          <w:ilvl w:val="0"/>
          <w:numId w:val="24"/>
        </w:numPr>
      </w:pPr>
      <w:r w:rsidRPr="00565CAF">
        <w:t>In performing their duties our school governors have regard to the Equality Act 2010</w:t>
      </w:r>
    </w:p>
    <w:p w14:paraId="03DD49F9" w14:textId="77777777" w:rsidR="00565CAF" w:rsidRPr="00565CAF" w:rsidRDefault="00565CAF" w:rsidP="00565CAF">
      <w:pPr>
        <w:pStyle w:val="ListParagraph"/>
        <w:numPr>
          <w:ilvl w:val="0"/>
          <w:numId w:val="24"/>
        </w:numPr>
      </w:pPr>
      <w:r w:rsidRPr="00565CAF">
        <w:t xml:space="preserve">Our Setting recognises and values the young person’s knowledge and parent/carer’s knowledge of their child’s disability </w:t>
      </w:r>
    </w:p>
    <w:p w14:paraId="5B6B75E6" w14:textId="77777777" w:rsidR="00565CAF" w:rsidRPr="00565CAF" w:rsidRDefault="00565CAF" w:rsidP="00565CAF">
      <w:pPr>
        <w:pStyle w:val="ListParagraph"/>
        <w:numPr>
          <w:ilvl w:val="0"/>
          <w:numId w:val="24"/>
        </w:numPr>
      </w:pPr>
      <w:r w:rsidRPr="00565CAF">
        <w:t xml:space="preserve">recognises the effect their disability has on his/her ability to carry out activities, </w:t>
      </w:r>
    </w:p>
    <w:p w14:paraId="4496EB58" w14:textId="77777777" w:rsidR="00565CAF" w:rsidRPr="00565CAF" w:rsidRDefault="00565CAF" w:rsidP="00565CAF">
      <w:pPr>
        <w:pStyle w:val="ListParagraph"/>
        <w:numPr>
          <w:ilvl w:val="0"/>
          <w:numId w:val="24"/>
        </w:numPr>
      </w:pPr>
      <w:r w:rsidRPr="00565CAF">
        <w:lastRenderedPageBreak/>
        <w:t xml:space="preserve">respects the parents’ and child’s right to confidentiality </w:t>
      </w:r>
    </w:p>
    <w:p w14:paraId="6CCF734C" w14:textId="77777777" w:rsidR="00565CAF" w:rsidRPr="00565CAF" w:rsidRDefault="00565CAF" w:rsidP="00565CAF">
      <w:pPr>
        <w:pStyle w:val="ListParagraph"/>
        <w:numPr>
          <w:ilvl w:val="0"/>
          <w:numId w:val="24"/>
        </w:numPr>
      </w:pPr>
      <w:r w:rsidRPr="00565CAF">
        <w:t xml:space="preserve">The setting provides all </w:t>
      </w:r>
      <w:r w:rsidR="00885BE0">
        <w:t>student</w:t>
      </w:r>
      <w:r w:rsidRPr="00565CAF">
        <w:t xml:space="preserve">s with a broad and balanced curriculum that is differentiated, personalised and age appropriate. </w:t>
      </w:r>
    </w:p>
    <w:p w14:paraId="6D870CC3" w14:textId="77777777" w:rsidR="00CE5A70" w:rsidRPr="00CE5A70" w:rsidRDefault="00CE5A70" w:rsidP="009415C2">
      <w:pPr>
        <w:jc w:val="both"/>
        <w:rPr>
          <w:sz w:val="20"/>
        </w:rPr>
      </w:pPr>
    </w:p>
    <w:p w14:paraId="7101933E" w14:textId="77777777" w:rsidR="00116A67" w:rsidRPr="00CE5A70" w:rsidRDefault="00116A67" w:rsidP="009415C2">
      <w:pPr>
        <w:jc w:val="both"/>
        <w:rPr>
          <w:sz w:val="20"/>
        </w:rPr>
      </w:pPr>
    </w:p>
    <w:p w14:paraId="647A9BD8" w14:textId="77777777" w:rsidR="006115C3" w:rsidRPr="00CE5A70" w:rsidRDefault="006115C3" w:rsidP="00300EA6">
      <w:pPr>
        <w:jc w:val="both"/>
        <w:rPr>
          <w:sz w:val="20"/>
        </w:rPr>
      </w:pPr>
    </w:p>
    <w:p w14:paraId="4EB9A414" w14:textId="77777777" w:rsidR="00ED7F75" w:rsidRPr="00CE5A70" w:rsidRDefault="0063608B" w:rsidP="006C1A08">
      <w:pPr>
        <w:pStyle w:val="Heading1"/>
        <w:numPr>
          <w:ilvl w:val="0"/>
          <w:numId w:val="1"/>
        </w:numPr>
        <w:pBdr>
          <w:bottom w:val="single" w:sz="4" w:space="0" w:color="F08920"/>
        </w:pBdr>
        <w:tabs>
          <w:tab w:val="left" w:pos="709"/>
        </w:tabs>
        <w:spacing w:before="0" w:after="0"/>
        <w:ind w:left="709" w:hanging="709"/>
        <w:jc w:val="both"/>
        <w:rPr>
          <w:rFonts w:ascii="Arial" w:hAnsi="Arial" w:cs="Arial"/>
          <w:sz w:val="20"/>
          <w:szCs w:val="20"/>
        </w:rPr>
      </w:pPr>
      <w:bookmarkStart w:id="1" w:name="_Toc112365433"/>
      <w:r w:rsidRPr="00CE5A70">
        <w:rPr>
          <w:rFonts w:ascii="Arial" w:hAnsi="Arial" w:cs="Arial"/>
          <w:sz w:val="20"/>
          <w:szCs w:val="20"/>
        </w:rPr>
        <w:t>KEY AIMS AND PRINCIPLES</w:t>
      </w:r>
      <w:bookmarkEnd w:id="1"/>
    </w:p>
    <w:p w14:paraId="42D881B6" w14:textId="77777777" w:rsidR="007F64E7" w:rsidRPr="00CE5A70" w:rsidRDefault="007F64E7" w:rsidP="00300EA6">
      <w:pPr>
        <w:jc w:val="both"/>
        <w:rPr>
          <w:bCs/>
          <w:sz w:val="20"/>
        </w:rPr>
      </w:pPr>
    </w:p>
    <w:p w14:paraId="06F4F2EB" w14:textId="77777777" w:rsidR="00565CAF" w:rsidRDefault="00565CAF" w:rsidP="00565CAF">
      <w:pPr>
        <w:rPr>
          <w:b/>
          <w:bCs/>
          <w:sz w:val="20"/>
        </w:rPr>
      </w:pPr>
      <w:r w:rsidRPr="00561A5B">
        <w:rPr>
          <w:b/>
          <w:bCs/>
          <w:sz w:val="20"/>
        </w:rPr>
        <w:t xml:space="preserve">Key Aims </w:t>
      </w:r>
    </w:p>
    <w:p w14:paraId="7E17E600" w14:textId="77777777" w:rsidR="00565CAF" w:rsidRPr="00561A5B" w:rsidRDefault="00565CAF" w:rsidP="00565CAF">
      <w:pPr>
        <w:rPr>
          <w:sz w:val="20"/>
        </w:rPr>
      </w:pPr>
    </w:p>
    <w:p w14:paraId="75DF9CE3" w14:textId="77777777" w:rsidR="00565CAF" w:rsidRPr="00561A5B" w:rsidRDefault="00565CAF" w:rsidP="00565CAF">
      <w:pPr>
        <w:rPr>
          <w:sz w:val="20"/>
        </w:rPr>
      </w:pPr>
      <w:r w:rsidRPr="00561A5B">
        <w:rPr>
          <w:sz w:val="20"/>
        </w:rPr>
        <w:t xml:space="preserve">To increase and eventually ensure for </w:t>
      </w:r>
      <w:r w:rsidR="00885BE0">
        <w:rPr>
          <w:sz w:val="20"/>
        </w:rPr>
        <w:t>student</w:t>
      </w:r>
      <w:r w:rsidRPr="00561A5B">
        <w:rPr>
          <w:sz w:val="20"/>
        </w:rPr>
        <w:t xml:space="preserve">s/students with a disability that they have: </w:t>
      </w:r>
    </w:p>
    <w:p w14:paraId="1E92994B" w14:textId="77777777" w:rsidR="00565CAF" w:rsidRPr="00561A5B" w:rsidRDefault="00565CAF" w:rsidP="00565CAF">
      <w:pPr>
        <w:rPr>
          <w:sz w:val="20"/>
        </w:rPr>
      </w:pPr>
      <w:r w:rsidRPr="00561A5B">
        <w:rPr>
          <w:sz w:val="20"/>
        </w:rPr>
        <w:t xml:space="preserve">- total access to our setting’s environment, curriculum and information </w:t>
      </w:r>
    </w:p>
    <w:p w14:paraId="790F8A37" w14:textId="77777777" w:rsidR="00565CAF" w:rsidRDefault="00565CAF" w:rsidP="00565CAF">
      <w:pPr>
        <w:rPr>
          <w:sz w:val="20"/>
        </w:rPr>
      </w:pPr>
      <w:r w:rsidRPr="00561A5B">
        <w:rPr>
          <w:sz w:val="20"/>
        </w:rPr>
        <w:t xml:space="preserve">- full participation in the school community. </w:t>
      </w:r>
    </w:p>
    <w:p w14:paraId="6436541E" w14:textId="77777777" w:rsidR="00565CAF" w:rsidRDefault="00565CAF" w:rsidP="00565CAF">
      <w:pPr>
        <w:rPr>
          <w:sz w:val="20"/>
        </w:rPr>
      </w:pPr>
    </w:p>
    <w:p w14:paraId="1345F1B8" w14:textId="77777777" w:rsidR="00565CAF" w:rsidRDefault="00565CAF" w:rsidP="00565CAF">
      <w:pPr>
        <w:rPr>
          <w:b/>
          <w:bCs/>
          <w:sz w:val="20"/>
        </w:rPr>
      </w:pPr>
      <w:r>
        <w:rPr>
          <w:b/>
          <w:bCs/>
          <w:sz w:val="20"/>
        </w:rPr>
        <w:t xml:space="preserve">Key </w:t>
      </w:r>
      <w:r w:rsidRPr="00D13555">
        <w:rPr>
          <w:b/>
          <w:bCs/>
          <w:sz w:val="20"/>
        </w:rPr>
        <w:t xml:space="preserve">Principles </w:t>
      </w:r>
    </w:p>
    <w:p w14:paraId="7D56EC1E" w14:textId="77777777" w:rsidR="00565CAF" w:rsidRPr="00D13555" w:rsidRDefault="00565CAF" w:rsidP="00565CAF">
      <w:pPr>
        <w:rPr>
          <w:sz w:val="20"/>
        </w:rPr>
      </w:pPr>
    </w:p>
    <w:p w14:paraId="0AAD37A8" w14:textId="77777777" w:rsidR="00565CAF" w:rsidRPr="00565CAF" w:rsidRDefault="00565CAF" w:rsidP="00565CAF">
      <w:pPr>
        <w:pStyle w:val="ListParagraph"/>
        <w:numPr>
          <w:ilvl w:val="0"/>
          <w:numId w:val="25"/>
        </w:numPr>
      </w:pPr>
      <w:r w:rsidRPr="00565CAF">
        <w:t xml:space="preserve">Compliance with the Equality Act is consistent with our setting’s aims and equal opportunities policy and SEN information report. </w:t>
      </w:r>
    </w:p>
    <w:p w14:paraId="323CEC24" w14:textId="77777777" w:rsidR="00565CAF" w:rsidRPr="00565CAF" w:rsidRDefault="00565CAF" w:rsidP="00565CAF">
      <w:pPr>
        <w:pStyle w:val="ListParagraph"/>
        <w:numPr>
          <w:ilvl w:val="0"/>
          <w:numId w:val="25"/>
        </w:numPr>
      </w:pPr>
      <w:r w:rsidRPr="00565CAF">
        <w:t xml:space="preserve">Our staff recognise their duty under the Equality Act: </w:t>
      </w:r>
    </w:p>
    <w:p w14:paraId="663BFF30" w14:textId="77777777" w:rsidR="00565CAF" w:rsidRPr="00565CAF" w:rsidRDefault="00565CAF" w:rsidP="00565CAF">
      <w:pPr>
        <w:pStyle w:val="ListParagraph"/>
        <w:numPr>
          <w:ilvl w:val="0"/>
          <w:numId w:val="25"/>
        </w:numPr>
      </w:pPr>
      <w:r w:rsidRPr="00565CAF">
        <w:t xml:space="preserve">Not to discriminate against disabled </w:t>
      </w:r>
      <w:r w:rsidR="00885BE0">
        <w:t>student</w:t>
      </w:r>
      <w:r w:rsidRPr="00565CAF">
        <w:t xml:space="preserve">s in their admissions and exclusions, and provision of education and associated services </w:t>
      </w:r>
    </w:p>
    <w:p w14:paraId="26B9B3AC" w14:textId="77777777" w:rsidR="00565CAF" w:rsidRPr="00565CAF" w:rsidRDefault="00565CAF" w:rsidP="00565CAF">
      <w:pPr>
        <w:pStyle w:val="ListParagraph"/>
        <w:numPr>
          <w:ilvl w:val="0"/>
          <w:numId w:val="25"/>
        </w:numPr>
      </w:pPr>
      <w:r w:rsidRPr="00565CAF">
        <w:t xml:space="preserve">Not to treat disabled </w:t>
      </w:r>
      <w:r w:rsidR="00885BE0">
        <w:t>student</w:t>
      </w:r>
      <w:r w:rsidRPr="00565CAF">
        <w:t xml:space="preserve">s less favourably </w:t>
      </w:r>
    </w:p>
    <w:p w14:paraId="3D2EA227" w14:textId="77777777" w:rsidR="00565CAF" w:rsidRPr="00565CAF" w:rsidRDefault="00565CAF" w:rsidP="00565CAF">
      <w:pPr>
        <w:pStyle w:val="ListParagraph"/>
        <w:numPr>
          <w:ilvl w:val="0"/>
          <w:numId w:val="25"/>
        </w:numPr>
      </w:pPr>
      <w:r w:rsidRPr="00565CAF">
        <w:t xml:space="preserve">To take reasonable steps to avoid putting disabled </w:t>
      </w:r>
      <w:r w:rsidR="00885BE0">
        <w:t>student</w:t>
      </w:r>
      <w:r w:rsidRPr="00565CAF">
        <w:t xml:space="preserve">s at a substantial disadvantage </w:t>
      </w:r>
    </w:p>
    <w:p w14:paraId="410F95BF" w14:textId="77777777" w:rsidR="00565CAF" w:rsidRPr="00565CAF" w:rsidRDefault="00565CAF" w:rsidP="00565CAF">
      <w:pPr>
        <w:pStyle w:val="ListParagraph"/>
        <w:numPr>
          <w:ilvl w:val="0"/>
          <w:numId w:val="25"/>
        </w:numPr>
      </w:pPr>
      <w:r w:rsidRPr="00565CAF">
        <w:t xml:space="preserve">To publish an accessibility plan </w:t>
      </w:r>
    </w:p>
    <w:p w14:paraId="0DF0A997" w14:textId="77777777" w:rsidR="00565CAF" w:rsidRPr="00565CAF" w:rsidRDefault="00565CAF" w:rsidP="00565CAF">
      <w:pPr>
        <w:pStyle w:val="ListParagraph"/>
        <w:numPr>
          <w:ilvl w:val="0"/>
          <w:numId w:val="25"/>
        </w:numPr>
      </w:pPr>
      <w:r w:rsidRPr="00565CAF">
        <w:t>In performing their duties our school governors have regard to the Equality Act 2010</w:t>
      </w:r>
    </w:p>
    <w:p w14:paraId="64A6BA3A" w14:textId="77777777" w:rsidR="00565CAF" w:rsidRPr="00565CAF" w:rsidRDefault="00565CAF" w:rsidP="00565CAF">
      <w:pPr>
        <w:pStyle w:val="ListParagraph"/>
        <w:numPr>
          <w:ilvl w:val="0"/>
          <w:numId w:val="25"/>
        </w:numPr>
      </w:pPr>
      <w:r w:rsidRPr="00565CAF">
        <w:t xml:space="preserve">Our Setting recognises and values the young person’s knowledge and parent/carer’s knowledge of their child’s disability </w:t>
      </w:r>
    </w:p>
    <w:p w14:paraId="6B4341FF" w14:textId="77777777" w:rsidR="00565CAF" w:rsidRPr="00565CAF" w:rsidRDefault="00565CAF" w:rsidP="00565CAF">
      <w:pPr>
        <w:pStyle w:val="ListParagraph"/>
        <w:numPr>
          <w:ilvl w:val="0"/>
          <w:numId w:val="25"/>
        </w:numPr>
      </w:pPr>
      <w:r w:rsidRPr="00565CAF">
        <w:t xml:space="preserve">recognises the effect their disability has on his/her ability to carry out activities, </w:t>
      </w:r>
    </w:p>
    <w:p w14:paraId="0E47C84E" w14:textId="77777777" w:rsidR="00565CAF" w:rsidRPr="00565CAF" w:rsidRDefault="00565CAF" w:rsidP="00565CAF">
      <w:pPr>
        <w:pStyle w:val="ListParagraph"/>
        <w:numPr>
          <w:ilvl w:val="0"/>
          <w:numId w:val="25"/>
        </w:numPr>
      </w:pPr>
      <w:r w:rsidRPr="00565CAF">
        <w:t xml:space="preserve">respects the parents’ and child’s right to confidentiality </w:t>
      </w:r>
    </w:p>
    <w:p w14:paraId="72DC04C4" w14:textId="77777777" w:rsidR="00565CAF" w:rsidRPr="00565CAF" w:rsidRDefault="00565CAF" w:rsidP="00565CAF">
      <w:pPr>
        <w:pStyle w:val="ListParagraph"/>
        <w:numPr>
          <w:ilvl w:val="0"/>
          <w:numId w:val="25"/>
        </w:numPr>
      </w:pPr>
      <w:r w:rsidRPr="00565CAF">
        <w:t xml:space="preserve">The setting provides all </w:t>
      </w:r>
      <w:r w:rsidR="00885BE0">
        <w:t>student</w:t>
      </w:r>
      <w:r w:rsidRPr="00565CAF">
        <w:t xml:space="preserve">s with a broad and balanced curriculum that is differentiated, personalised and age appropriate. </w:t>
      </w:r>
    </w:p>
    <w:p w14:paraId="7DAFC863" w14:textId="77777777" w:rsidR="00CE5A70" w:rsidRDefault="00CE5A70" w:rsidP="008E540D">
      <w:pPr>
        <w:pStyle w:val="Default"/>
        <w:ind w:left="720"/>
        <w:rPr>
          <w:rFonts w:ascii="Arial" w:hAnsi="Arial" w:cs="Arial"/>
          <w:sz w:val="20"/>
          <w:szCs w:val="20"/>
        </w:rPr>
      </w:pPr>
    </w:p>
    <w:p w14:paraId="5BA78176" w14:textId="77777777" w:rsidR="00565CAF" w:rsidRPr="00CE5A70" w:rsidRDefault="00565CAF" w:rsidP="008E540D">
      <w:pPr>
        <w:pStyle w:val="Default"/>
        <w:ind w:left="720"/>
        <w:rPr>
          <w:rFonts w:ascii="Arial" w:hAnsi="Arial" w:cs="Arial"/>
          <w:sz w:val="20"/>
          <w:szCs w:val="20"/>
        </w:rPr>
      </w:pPr>
    </w:p>
    <w:p w14:paraId="441E83AD" w14:textId="5C3D71F7" w:rsidR="00546C42" w:rsidRPr="00CE5A70" w:rsidRDefault="0063608B"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2" w:name="_Toc112365434"/>
      <w:r w:rsidRPr="00CE5A70">
        <w:rPr>
          <w:rFonts w:ascii="Arial" w:hAnsi="Arial" w:cs="Arial"/>
          <w:sz w:val="20"/>
          <w:szCs w:val="20"/>
        </w:rPr>
        <w:t xml:space="preserve">INCREASING </w:t>
      </w:r>
      <w:r w:rsidR="00B240AF" w:rsidRPr="00CE5A70">
        <w:rPr>
          <w:rFonts w:ascii="Arial" w:hAnsi="Arial" w:cs="Arial"/>
          <w:sz w:val="20"/>
          <w:szCs w:val="20"/>
        </w:rPr>
        <w:t xml:space="preserve">ACCESS </w:t>
      </w:r>
      <w:proofErr w:type="gramStart"/>
      <w:r w:rsidR="00B240AF" w:rsidRPr="00CE5A70">
        <w:rPr>
          <w:rFonts w:ascii="Arial" w:hAnsi="Arial" w:cs="Arial"/>
          <w:sz w:val="20"/>
          <w:szCs w:val="20"/>
        </w:rPr>
        <w:t xml:space="preserve">FOR  </w:t>
      </w:r>
      <w:r w:rsidR="00885BE0">
        <w:rPr>
          <w:rFonts w:ascii="Arial" w:hAnsi="Arial" w:cs="Arial"/>
          <w:sz w:val="20"/>
          <w:szCs w:val="20"/>
        </w:rPr>
        <w:t>STUDENT</w:t>
      </w:r>
      <w:r w:rsidR="00B240AF" w:rsidRPr="00CE5A70">
        <w:rPr>
          <w:rFonts w:ascii="Arial" w:hAnsi="Arial" w:cs="Arial"/>
          <w:sz w:val="20"/>
          <w:szCs w:val="20"/>
        </w:rPr>
        <w:t>S</w:t>
      </w:r>
      <w:proofErr w:type="gramEnd"/>
      <w:r w:rsidR="00B240AF" w:rsidRPr="00CE5A70">
        <w:rPr>
          <w:rFonts w:ascii="Arial" w:hAnsi="Arial" w:cs="Arial"/>
          <w:sz w:val="20"/>
          <w:szCs w:val="20"/>
        </w:rPr>
        <w:t xml:space="preserve"> </w:t>
      </w:r>
      <w:r w:rsidR="00E006B3">
        <w:rPr>
          <w:rFonts w:ascii="Arial" w:hAnsi="Arial" w:cs="Arial"/>
          <w:sz w:val="20"/>
          <w:szCs w:val="20"/>
        </w:rPr>
        <w:t xml:space="preserve"> with SEND </w:t>
      </w:r>
      <w:r w:rsidR="00B240AF" w:rsidRPr="00CE5A70">
        <w:rPr>
          <w:rFonts w:ascii="Arial" w:hAnsi="Arial" w:cs="Arial"/>
          <w:sz w:val="20"/>
          <w:szCs w:val="20"/>
        </w:rPr>
        <w:t>TO THE SCHOOL CURRICULUM</w:t>
      </w:r>
      <w:bookmarkEnd w:id="2"/>
    </w:p>
    <w:p w14:paraId="61AE6EB2" w14:textId="77777777" w:rsidR="006115C3" w:rsidRPr="00CE5A70" w:rsidRDefault="006115C3" w:rsidP="006C1A08">
      <w:pPr>
        <w:jc w:val="both"/>
        <w:rPr>
          <w:sz w:val="20"/>
        </w:rPr>
      </w:pPr>
    </w:p>
    <w:p w14:paraId="7BD97D40" w14:textId="77777777" w:rsidR="00565CAF" w:rsidRDefault="00565CAF" w:rsidP="00565CAF">
      <w:pPr>
        <w:rPr>
          <w:i/>
          <w:iCs/>
          <w:sz w:val="20"/>
        </w:rPr>
      </w:pPr>
      <w:r w:rsidRPr="00D13555">
        <w:rPr>
          <w:i/>
          <w:iCs/>
          <w:sz w:val="20"/>
        </w:rPr>
        <w:t>This includes teaching and learning and the wider curriculum of the school such as participation in after school clubs, leisure and cultural activities or school visits.</w:t>
      </w:r>
    </w:p>
    <w:p w14:paraId="61A6F13D" w14:textId="77777777" w:rsidR="00565CAF" w:rsidRDefault="00565CAF" w:rsidP="00565CAF">
      <w:pPr>
        <w:rPr>
          <w:i/>
          <w:iCs/>
          <w:sz w:val="20"/>
        </w:rPr>
      </w:pPr>
    </w:p>
    <w:p w14:paraId="5C81AE10" w14:textId="77777777" w:rsidR="00565CAF" w:rsidRDefault="00565CAF" w:rsidP="00565CAF">
      <w:pPr>
        <w:numPr>
          <w:ilvl w:val="0"/>
          <w:numId w:val="21"/>
        </w:numPr>
        <w:rPr>
          <w:sz w:val="20"/>
        </w:rPr>
      </w:pPr>
      <w:r>
        <w:rPr>
          <w:sz w:val="20"/>
        </w:rPr>
        <w:t>Individual Learning Plans</w:t>
      </w:r>
      <w:r w:rsidRPr="00D13555">
        <w:rPr>
          <w:sz w:val="20"/>
        </w:rPr>
        <w:t xml:space="preserve"> are written for </w:t>
      </w:r>
      <w:r>
        <w:rPr>
          <w:sz w:val="20"/>
        </w:rPr>
        <w:t xml:space="preserve">every </w:t>
      </w:r>
      <w:r w:rsidR="00885BE0">
        <w:rPr>
          <w:sz w:val="20"/>
        </w:rPr>
        <w:t>student</w:t>
      </w:r>
      <w:r>
        <w:rPr>
          <w:sz w:val="20"/>
        </w:rPr>
        <w:t xml:space="preserve"> within our setting, these</w:t>
      </w:r>
      <w:r w:rsidRPr="00D13555">
        <w:rPr>
          <w:sz w:val="20"/>
        </w:rPr>
        <w:t xml:space="preserve"> identify areas </w:t>
      </w:r>
      <w:r>
        <w:rPr>
          <w:sz w:val="20"/>
        </w:rPr>
        <w:t xml:space="preserve">of </w:t>
      </w:r>
      <w:r w:rsidRPr="00D13555">
        <w:rPr>
          <w:sz w:val="20"/>
        </w:rPr>
        <w:t xml:space="preserve">need and establish interventions to support </w:t>
      </w:r>
      <w:r w:rsidR="00885BE0">
        <w:rPr>
          <w:sz w:val="20"/>
        </w:rPr>
        <w:t>student</w:t>
      </w:r>
      <w:r w:rsidRPr="00D13555">
        <w:rPr>
          <w:sz w:val="20"/>
        </w:rPr>
        <w:t>s. These plans are written with contributions from the parents a</w:t>
      </w:r>
      <w:r>
        <w:rPr>
          <w:sz w:val="20"/>
        </w:rPr>
        <w:t>nd children and 6 monthly as a minimum</w:t>
      </w:r>
    </w:p>
    <w:p w14:paraId="75FF9425" w14:textId="77777777" w:rsidR="00565CAF" w:rsidRDefault="00565CAF" w:rsidP="00565CAF">
      <w:pPr>
        <w:numPr>
          <w:ilvl w:val="0"/>
          <w:numId w:val="21"/>
        </w:numPr>
        <w:rPr>
          <w:sz w:val="20"/>
        </w:rPr>
      </w:pPr>
      <w:r w:rsidRPr="00D13555">
        <w:rPr>
          <w:sz w:val="20"/>
        </w:rPr>
        <w:t xml:space="preserve">Staff liaise closely with outside services and agencies, incorporating suggested </w:t>
      </w:r>
      <w:r>
        <w:rPr>
          <w:sz w:val="20"/>
        </w:rPr>
        <w:t>strategies into Individual Learning Plans</w:t>
      </w:r>
      <w:r w:rsidRPr="00D13555">
        <w:rPr>
          <w:sz w:val="20"/>
        </w:rPr>
        <w:t>.</w:t>
      </w:r>
      <w:r>
        <w:rPr>
          <w:sz w:val="20"/>
        </w:rPr>
        <w:t xml:space="preserve"> Where appropriate staff also consult with the internal clinical team and Educational Phycologist.</w:t>
      </w:r>
    </w:p>
    <w:p w14:paraId="68E344B4" w14:textId="77777777" w:rsidR="00565CAF" w:rsidRPr="00D13555" w:rsidRDefault="00565CAF" w:rsidP="00565CAF">
      <w:pPr>
        <w:numPr>
          <w:ilvl w:val="0"/>
          <w:numId w:val="21"/>
        </w:numPr>
        <w:rPr>
          <w:sz w:val="20"/>
        </w:rPr>
      </w:pPr>
      <w:r w:rsidRPr="00D13555">
        <w:rPr>
          <w:sz w:val="20"/>
        </w:rPr>
        <w:t xml:space="preserve">Tasks are differentiated and </w:t>
      </w:r>
      <w:r>
        <w:rPr>
          <w:sz w:val="20"/>
        </w:rPr>
        <w:t>differentiated curriculums</w:t>
      </w:r>
      <w:r w:rsidRPr="00D13555">
        <w:rPr>
          <w:sz w:val="20"/>
        </w:rPr>
        <w:t xml:space="preserve"> are established for </w:t>
      </w:r>
      <w:r w:rsidR="00885BE0">
        <w:rPr>
          <w:sz w:val="20"/>
        </w:rPr>
        <w:t>student</w:t>
      </w:r>
      <w:r w:rsidRPr="00D13555">
        <w:rPr>
          <w:sz w:val="20"/>
        </w:rPr>
        <w:t>s who are unable to ac</w:t>
      </w:r>
      <w:r>
        <w:rPr>
          <w:sz w:val="20"/>
        </w:rPr>
        <w:t xml:space="preserve">cess the </w:t>
      </w:r>
      <w:proofErr w:type="gramStart"/>
      <w:r>
        <w:rPr>
          <w:sz w:val="20"/>
        </w:rPr>
        <w:t>age related</w:t>
      </w:r>
      <w:proofErr w:type="gramEnd"/>
      <w:r>
        <w:rPr>
          <w:sz w:val="20"/>
        </w:rPr>
        <w:t xml:space="preserve"> curriculum, this includes differentiated learning and intervention to close learning gaps.</w:t>
      </w:r>
    </w:p>
    <w:p w14:paraId="71CF9191" w14:textId="77777777" w:rsidR="00565CAF" w:rsidRPr="00D13555" w:rsidRDefault="00565CAF" w:rsidP="00565CAF">
      <w:pPr>
        <w:numPr>
          <w:ilvl w:val="0"/>
          <w:numId w:val="21"/>
        </w:numPr>
        <w:rPr>
          <w:sz w:val="20"/>
        </w:rPr>
      </w:pPr>
      <w:r w:rsidRPr="00D13555">
        <w:rPr>
          <w:sz w:val="20"/>
        </w:rPr>
        <w:t xml:space="preserve">A range of teaching methods and styles are adopted by staff to facilitate assess to all </w:t>
      </w:r>
      <w:r w:rsidR="00885BE0">
        <w:rPr>
          <w:sz w:val="20"/>
        </w:rPr>
        <w:t>student</w:t>
      </w:r>
      <w:r w:rsidRPr="00D13555">
        <w:rPr>
          <w:sz w:val="20"/>
        </w:rPr>
        <w:t>s.</w:t>
      </w:r>
    </w:p>
    <w:p w14:paraId="43106242" w14:textId="77777777" w:rsidR="00565CAF" w:rsidRPr="00D13555" w:rsidRDefault="00565CAF" w:rsidP="00565CAF">
      <w:pPr>
        <w:numPr>
          <w:ilvl w:val="0"/>
          <w:numId w:val="21"/>
        </w:numPr>
        <w:rPr>
          <w:sz w:val="20"/>
        </w:rPr>
      </w:pPr>
      <w:r>
        <w:rPr>
          <w:sz w:val="20"/>
        </w:rPr>
        <w:t xml:space="preserve">A PACE approach </w:t>
      </w:r>
      <w:r w:rsidRPr="00D13555">
        <w:rPr>
          <w:sz w:val="20"/>
        </w:rPr>
        <w:t xml:space="preserve">has been embedded in all aspects of school life, ensuring that staff are sensitive to the needs of </w:t>
      </w:r>
      <w:r w:rsidR="00885BE0">
        <w:rPr>
          <w:sz w:val="20"/>
        </w:rPr>
        <w:t>student</w:t>
      </w:r>
      <w:r w:rsidRPr="00D13555">
        <w:rPr>
          <w:sz w:val="20"/>
        </w:rPr>
        <w:t>s.</w:t>
      </w:r>
    </w:p>
    <w:p w14:paraId="66965E1C" w14:textId="77777777" w:rsidR="00565CAF" w:rsidRPr="00D13555" w:rsidRDefault="00565CAF" w:rsidP="00565CAF">
      <w:pPr>
        <w:numPr>
          <w:ilvl w:val="0"/>
          <w:numId w:val="21"/>
        </w:numPr>
        <w:rPr>
          <w:sz w:val="20"/>
        </w:rPr>
      </w:pPr>
      <w:r>
        <w:rPr>
          <w:sz w:val="20"/>
        </w:rPr>
        <w:t>Risk assessment and high levels of supervision</w:t>
      </w:r>
      <w:r w:rsidRPr="00D13555">
        <w:rPr>
          <w:sz w:val="20"/>
        </w:rPr>
        <w:t xml:space="preserve"> support vulnerable </w:t>
      </w:r>
      <w:r w:rsidR="00885BE0">
        <w:rPr>
          <w:sz w:val="20"/>
        </w:rPr>
        <w:t>student</w:t>
      </w:r>
      <w:r w:rsidRPr="00D13555">
        <w:rPr>
          <w:sz w:val="20"/>
        </w:rPr>
        <w:t>s.</w:t>
      </w:r>
    </w:p>
    <w:p w14:paraId="31A533BC" w14:textId="77777777" w:rsidR="00565CAF" w:rsidRPr="00D13555" w:rsidRDefault="00565CAF" w:rsidP="00565CAF">
      <w:pPr>
        <w:numPr>
          <w:ilvl w:val="0"/>
          <w:numId w:val="21"/>
        </w:numPr>
        <w:rPr>
          <w:sz w:val="20"/>
        </w:rPr>
      </w:pPr>
      <w:r>
        <w:rPr>
          <w:sz w:val="20"/>
        </w:rPr>
        <w:lastRenderedPageBreak/>
        <w:t>SMSC links are used to create</w:t>
      </w:r>
      <w:r w:rsidRPr="00D13555">
        <w:rPr>
          <w:sz w:val="20"/>
        </w:rPr>
        <w:t xml:space="preserve"> a culture of understanding and acceptance across the school.</w:t>
      </w:r>
      <w:r>
        <w:rPr>
          <w:sz w:val="20"/>
        </w:rPr>
        <w:t xml:space="preserve"> This is done via Assemblies, PSHCE teaching and the school supporting charity events and having their own charity initiatives.</w:t>
      </w:r>
    </w:p>
    <w:p w14:paraId="29BE8BCA" w14:textId="77777777" w:rsidR="00565CAF" w:rsidRPr="00D13555" w:rsidRDefault="00565CAF" w:rsidP="00565CAF">
      <w:pPr>
        <w:numPr>
          <w:ilvl w:val="0"/>
          <w:numId w:val="21"/>
        </w:numPr>
        <w:rPr>
          <w:sz w:val="20"/>
        </w:rPr>
      </w:pPr>
      <w:r w:rsidRPr="00D13555">
        <w:rPr>
          <w:sz w:val="20"/>
        </w:rPr>
        <w:t>Members of staff receive up-to- date training on current SEN Issues</w:t>
      </w:r>
      <w:r>
        <w:rPr>
          <w:sz w:val="20"/>
        </w:rPr>
        <w:t xml:space="preserve"> via the school SENCo, and where appropriate external specialists</w:t>
      </w:r>
      <w:r w:rsidRPr="00D13555">
        <w:rPr>
          <w:sz w:val="20"/>
        </w:rPr>
        <w:t xml:space="preserve">. </w:t>
      </w:r>
      <w:r>
        <w:rPr>
          <w:sz w:val="20"/>
        </w:rPr>
        <w:t xml:space="preserve">Training also supports the development of positive teaching practice to support a range of SEND and intervention to support </w:t>
      </w:r>
      <w:r w:rsidR="00885BE0">
        <w:rPr>
          <w:sz w:val="20"/>
        </w:rPr>
        <w:t>student</w:t>
      </w:r>
      <w:r>
        <w:rPr>
          <w:sz w:val="20"/>
        </w:rPr>
        <w:t>s with additional needs.</w:t>
      </w:r>
    </w:p>
    <w:p w14:paraId="0E058BB8" w14:textId="77777777" w:rsidR="00565CAF" w:rsidRPr="00D13555" w:rsidRDefault="00565CAF" w:rsidP="00565CAF">
      <w:pPr>
        <w:numPr>
          <w:ilvl w:val="0"/>
          <w:numId w:val="21"/>
        </w:numPr>
        <w:rPr>
          <w:sz w:val="20"/>
        </w:rPr>
      </w:pPr>
      <w:r w:rsidRPr="00D13555">
        <w:rPr>
          <w:sz w:val="20"/>
        </w:rPr>
        <w:t>A variety of cl</w:t>
      </w:r>
      <w:r>
        <w:rPr>
          <w:sz w:val="20"/>
        </w:rPr>
        <w:t xml:space="preserve">ubs are available to all </w:t>
      </w:r>
      <w:proofErr w:type="gramStart"/>
      <w:r w:rsidR="00885BE0">
        <w:rPr>
          <w:sz w:val="20"/>
        </w:rPr>
        <w:t>student</w:t>
      </w:r>
      <w:r>
        <w:rPr>
          <w:sz w:val="20"/>
        </w:rPr>
        <w:t>s,</w:t>
      </w:r>
      <w:proofErr w:type="gramEnd"/>
      <w:r>
        <w:rPr>
          <w:sz w:val="20"/>
        </w:rPr>
        <w:t xml:space="preserve"> these can be accessed by all </w:t>
      </w:r>
      <w:r w:rsidR="00885BE0">
        <w:rPr>
          <w:sz w:val="20"/>
        </w:rPr>
        <w:t>student</w:t>
      </w:r>
      <w:r>
        <w:rPr>
          <w:sz w:val="20"/>
        </w:rPr>
        <w:t>s dependent on the age ranges.</w:t>
      </w:r>
    </w:p>
    <w:p w14:paraId="05CDC254" w14:textId="77777777" w:rsidR="00565CAF" w:rsidRDefault="00565CAF" w:rsidP="00565CAF">
      <w:pPr>
        <w:numPr>
          <w:ilvl w:val="0"/>
          <w:numId w:val="21"/>
        </w:numPr>
        <w:rPr>
          <w:sz w:val="20"/>
        </w:rPr>
      </w:pPr>
      <w:r w:rsidRPr="00D13555">
        <w:rPr>
          <w:sz w:val="20"/>
        </w:rPr>
        <w:t xml:space="preserve">Detailed risk assessments are completed for </w:t>
      </w:r>
      <w:r w:rsidR="00885BE0">
        <w:rPr>
          <w:sz w:val="20"/>
        </w:rPr>
        <w:t>student</w:t>
      </w:r>
      <w:r w:rsidRPr="00D13555">
        <w:rPr>
          <w:sz w:val="20"/>
        </w:rPr>
        <w:t xml:space="preserve">s to ensure that they </w:t>
      </w:r>
      <w:proofErr w:type="gramStart"/>
      <w:r w:rsidRPr="00D13555">
        <w:rPr>
          <w:sz w:val="20"/>
        </w:rPr>
        <w:t>are able to</w:t>
      </w:r>
      <w:proofErr w:type="gramEnd"/>
      <w:r w:rsidRPr="00D13555">
        <w:rPr>
          <w:sz w:val="20"/>
        </w:rPr>
        <w:t xml:space="preserve"> accompany their class on school trips.</w:t>
      </w:r>
    </w:p>
    <w:p w14:paraId="41A4B1A2" w14:textId="77777777" w:rsidR="00565CAF" w:rsidRDefault="00565CAF" w:rsidP="00565CAF">
      <w:pPr>
        <w:numPr>
          <w:ilvl w:val="0"/>
          <w:numId w:val="21"/>
        </w:numPr>
        <w:rPr>
          <w:sz w:val="20"/>
        </w:rPr>
      </w:pPr>
      <w:r>
        <w:rPr>
          <w:sz w:val="20"/>
        </w:rPr>
        <w:t>Learning, behavioural and emotional interventions are in place to enable learners to make rapid progress and close gaps in their knowledge base, these include ARROW, Catch Up Literacy and Numeracy, Talk About and Resilient Kids.</w:t>
      </w:r>
    </w:p>
    <w:p w14:paraId="663F78A1" w14:textId="77777777" w:rsidR="00CE5A70" w:rsidRPr="00CE5A70" w:rsidRDefault="00CE5A70" w:rsidP="006C1A08">
      <w:pPr>
        <w:jc w:val="both"/>
        <w:rPr>
          <w:sz w:val="20"/>
        </w:rPr>
      </w:pPr>
    </w:p>
    <w:p w14:paraId="2C039E18" w14:textId="77777777" w:rsidR="006C4768" w:rsidRPr="00CE5A70" w:rsidRDefault="006C4768" w:rsidP="00300EA6">
      <w:pPr>
        <w:jc w:val="both"/>
        <w:rPr>
          <w:b/>
          <w:bCs/>
          <w:sz w:val="20"/>
        </w:rPr>
      </w:pPr>
    </w:p>
    <w:p w14:paraId="21D4BDE3" w14:textId="77777777" w:rsidR="002F4338" w:rsidRPr="00CE5A70" w:rsidRDefault="00B240AF"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3" w:name="_Toc112365435"/>
      <w:r w:rsidRPr="00CE5A70">
        <w:rPr>
          <w:rFonts w:ascii="Arial" w:hAnsi="Arial" w:cs="Arial"/>
          <w:sz w:val="20"/>
          <w:szCs w:val="20"/>
        </w:rPr>
        <w:t>IMPROVING ACCESS TO THE PHYSICAL ENVIRONMENT OF THE SCHOOL</w:t>
      </w:r>
      <w:bookmarkEnd w:id="3"/>
    </w:p>
    <w:p w14:paraId="798565A8" w14:textId="77777777" w:rsidR="002F4338" w:rsidRPr="00CE5A70" w:rsidRDefault="002F4338" w:rsidP="00300EA6">
      <w:pPr>
        <w:jc w:val="both"/>
        <w:rPr>
          <w:b/>
          <w:bCs/>
          <w:sz w:val="20"/>
        </w:rPr>
      </w:pPr>
    </w:p>
    <w:p w14:paraId="0D99E714" w14:textId="77777777" w:rsidR="00565CAF" w:rsidRDefault="00565CAF" w:rsidP="00565CAF">
      <w:pPr>
        <w:numPr>
          <w:ilvl w:val="0"/>
          <w:numId w:val="22"/>
        </w:numPr>
        <w:rPr>
          <w:sz w:val="20"/>
        </w:rPr>
      </w:pPr>
      <w:r w:rsidRPr="00505169">
        <w:rPr>
          <w:sz w:val="20"/>
        </w:rPr>
        <w:t xml:space="preserve">The school building is accessible for all </w:t>
      </w:r>
      <w:r w:rsidR="00885BE0">
        <w:rPr>
          <w:sz w:val="20"/>
        </w:rPr>
        <w:t>student</w:t>
      </w:r>
      <w:r w:rsidRPr="00505169">
        <w:rPr>
          <w:sz w:val="20"/>
        </w:rPr>
        <w:t xml:space="preserve">s with physical difficulties. </w:t>
      </w:r>
    </w:p>
    <w:p w14:paraId="6442A648" w14:textId="77777777" w:rsidR="00565CAF" w:rsidRPr="000552BA" w:rsidRDefault="00885BE0" w:rsidP="00565CAF">
      <w:pPr>
        <w:numPr>
          <w:ilvl w:val="0"/>
          <w:numId w:val="22"/>
        </w:numPr>
        <w:rPr>
          <w:sz w:val="20"/>
        </w:rPr>
      </w:pPr>
      <w:r>
        <w:rPr>
          <w:sz w:val="20"/>
        </w:rPr>
        <w:t>Student</w:t>
      </w:r>
      <w:r w:rsidR="00565CAF" w:rsidRPr="00505169">
        <w:rPr>
          <w:sz w:val="20"/>
        </w:rPr>
        <w:t xml:space="preserve">s are provided with resources according to their specific </w:t>
      </w:r>
      <w:r w:rsidR="00565CAF">
        <w:rPr>
          <w:sz w:val="20"/>
        </w:rPr>
        <w:t xml:space="preserve">needs: For </w:t>
      </w:r>
      <w:proofErr w:type="gramStart"/>
      <w:r w:rsidR="00565CAF">
        <w:rPr>
          <w:sz w:val="20"/>
        </w:rPr>
        <w:t>example</w:t>
      </w:r>
      <w:proofErr w:type="gramEnd"/>
      <w:r w:rsidR="00565CAF">
        <w:rPr>
          <w:sz w:val="20"/>
        </w:rPr>
        <w:t xml:space="preserve"> sensory integration objects</w:t>
      </w:r>
      <w:r w:rsidR="00565CAF" w:rsidRPr="00505169">
        <w:rPr>
          <w:sz w:val="20"/>
        </w:rPr>
        <w:t xml:space="preserve"> for those</w:t>
      </w:r>
      <w:r w:rsidR="00565CAF">
        <w:rPr>
          <w:sz w:val="20"/>
        </w:rPr>
        <w:t xml:space="preserve"> with proprioceptive needs.</w:t>
      </w:r>
      <w:r w:rsidR="00565CAF">
        <w:t xml:space="preserve"> </w:t>
      </w:r>
      <w:r w:rsidR="00565CAF" w:rsidRPr="000552BA">
        <w:rPr>
          <w:sz w:val="20"/>
        </w:rPr>
        <w:t xml:space="preserve">The outside areas </w:t>
      </w:r>
      <w:r w:rsidR="00565CAF">
        <w:rPr>
          <w:sz w:val="20"/>
        </w:rPr>
        <w:t>are</w:t>
      </w:r>
      <w:r w:rsidR="00565CAF" w:rsidRPr="000552BA">
        <w:rPr>
          <w:sz w:val="20"/>
        </w:rPr>
        <w:t xml:space="preserve"> accessible to wheelchair users.</w:t>
      </w:r>
    </w:p>
    <w:p w14:paraId="6BF204F3" w14:textId="77777777" w:rsidR="00565CAF" w:rsidRPr="000552BA" w:rsidRDefault="00565CAF" w:rsidP="00565CAF">
      <w:pPr>
        <w:numPr>
          <w:ilvl w:val="0"/>
          <w:numId w:val="22"/>
        </w:numPr>
        <w:rPr>
          <w:sz w:val="20"/>
        </w:rPr>
      </w:pPr>
      <w:r w:rsidRPr="000552BA">
        <w:rPr>
          <w:sz w:val="20"/>
        </w:rPr>
        <w:t>All rooms in the building are accessible to wheelchair users.</w:t>
      </w:r>
    </w:p>
    <w:p w14:paraId="3EB4D497" w14:textId="77777777" w:rsidR="00565CAF" w:rsidRPr="000552BA" w:rsidRDefault="00565CAF" w:rsidP="00565CAF">
      <w:pPr>
        <w:numPr>
          <w:ilvl w:val="0"/>
          <w:numId w:val="22"/>
        </w:numPr>
        <w:rPr>
          <w:sz w:val="20"/>
        </w:rPr>
      </w:pPr>
      <w:r w:rsidRPr="000552BA">
        <w:rPr>
          <w:sz w:val="20"/>
        </w:rPr>
        <w:t>There is disabled parking at the front of the building.</w:t>
      </w:r>
    </w:p>
    <w:p w14:paraId="3A4C7781" w14:textId="77777777" w:rsidR="00565CAF" w:rsidRPr="000552BA" w:rsidRDefault="00565CAF" w:rsidP="00565CAF">
      <w:pPr>
        <w:numPr>
          <w:ilvl w:val="0"/>
          <w:numId w:val="22"/>
        </w:numPr>
        <w:rPr>
          <w:sz w:val="20"/>
        </w:rPr>
      </w:pPr>
      <w:r w:rsidRPr="000552BA">
        <w:rPr>
          <w:sz w:val="20"/>
        </w:rPr>
        <w:t xml:space="preserve">A disabled </w:t>
      </w:r>
      <w:r>
        <w:rPr>
          <w:sz w:val="20"/>
        </w:rPr>
        <w:t>toilets are available on every corridor.</w:t>
      </w:r>
    </w:p>
    <w:p w14:paraId="229150C1" w14:textId="77777777" w:rsidR="00565CAF" w:rsidRPr="000552BA" w:rsidRDefault="00565CAF" w:rsidP="00565CAF">
      <w:pPr>
        <w:numPr>
          <w:ilvl w:val="0"/>
          <w:numId w:val="22"/>
        </w:numPr>
        <w:rPr>
          <w:sz w:val="20"/>
        </w:rPr>
      </w:pPr>
      <w:r w:rsidRPr="000552BA">
        <w:rPr>
          <w:sz w:val="20"/>
        </w:rPr>
        <w:t xml:space="preserve">Displays in the school celebrate </w:t>
      </w:r>
      <w:r w:rsidR="00885BE0">
        <w:rPr>
          <w:sz w:val="20"/>
        </w:rPr>
        <w:t>student</w:t>
      </w:r>
      <w:r w:rsidRPr="000552BA">
        <w:rPr>
          <w:sz w:val="20"/>
        </w:rPr>
        <w:t xml:space="preserve"> achievement.</w:t>
      </w:r>
    </w:p>
    <w:p w14:paraId="3BD3BB21" w14:textId="77777777" w:rsidR="00565CAF" w:rsidRDefault="00565CAF" w:rsidP="00565CAF">
      <w:pPr>
        <w:numPr>
          <w:ilvl w:val="0"/>
          <w:numId w:val="22"/>
        </w:numPr>
        <w:rPr>
          <w:sz w:val="20"/>
        </w:rPr>
      </w:pPr>
      <w:r w:rsidRPr="000552BA">
        <w:rPr>
          <w:sz w:val="20"/>
        </w:rPr>
        <w:t>Communal places are ‘clutter free’ to facilitate easy movement.</w:t>
      </w:r>
    </w:p>
    <w:p w14:paraId="44BEB19C" w14:textId="77777777" w:rsidR="00CE5A70" w:rsidRPr="00CE5A70" w:rsidRDefault="00CE5A70" w:rsidP="00565CAF">
      <w:pPr>
        <w:ind w:left="720"/>
        <w:rPr>
          <w:sz w:val="20"/>
        </w:rPr>
      </w:pPr>
    </w:p>
    <w:p w14:paraId="62B09898" w14:textId="77777777" w:rsidR="00CE5A70" w:rsidRPr="00CE5A70" w:rsidRDefault="00CE5A70" w:rsidP="00300EA6">
      <w:pPr>
        <w:jc w:val="both"/>
        <w:rPr>
          <w:b/>
          <w:bCs/>
          <w:sz w:val="20"/>
        </w:rPr>
      </w:pPr>
    </w:p>
    <w:p w14:paraId="2BDAE0C7" w14:textId="6A43E2D6" w:rsidR="00521621" w:rsidRPr="00CE5A70" w:rsidRDefault="00B240AF"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4" w:name="_Toc112365436"/>
      <w:r w:rsidRPr="00CE5A70">
        <w:rPr>
          <w:rFonts w:ascii="Arial" w:hAnsi="Arial" w:cs="Arial"/>
          <w:sz w:val="20"/>
          <w:szCs w:val="20"/>
        </w:rPr>
        <w:t xml:space="preserve">IMPROVING THE DELIVERY OF WRITTEN </w:t>
      </w:r>
      <w:proofErr w:type="gramStart"/>
      <w:r w:rsidRPr="00CE5A70">
        <w:rPr>
          <w:rFonts w:ascii="Arial" w:hAnsi="Arial" w:cs="Arial"/>
          <w:sz w:val="20"/>
          <w:szCs w:val="20"/>
        </w:rPr>
        <w:t xml:space="preserve">INFORMATION  </w:t>
      </w:r>
      <w:r w:rsidR="00885BE0">
        <w:rPr>
          <w:rFonts w:ascii="Arial" w:hAnsi="Arial" w:cs="Arial"/>
          <w:sz w:val="20"/>
          <w:szCs w:val="20"/>
        </w:rPr>
        <w:t>STUDENT</w:t>
      </w:r>
      <w:r w:rsidRPr="00CE5A70">
        <w:rPr>
          <w:rFonts w:ascii="Arial" w:hAnsi="Arial" w:cs="Arial"/>
          <w:sz w:val="20"/>
          <w:szCs w:val="20"/>
        </w:rPr>
        <w:t>S</w:t>
      </w:r>
      <w:proofErr w:type="gramEnd"/>
      <w:r w:rsidR="00E006B3">
        <w:rPr>
          <w:rFonts w:ascii="Arial" w:hAnsi="Arial" w:cs="Arial"/>
          <w:sz w:val="20"/>
          <w:szCs w:val="20"/>
        </w:rPr>
        <w:t xml:space="preserve"> with SEND</w:t>
      </w:r>
      <w:bookmarkEnd w:id="4"/>
    </w:p>
    <w:p w14:paraId="06EDF8CE" w14:textId="77777777" w:rsidR="00521621" w:rsidRPr="00CE5A70" w:rsidRDefault="00521621" w:rsidP="00300EA6">
      <w:pPr>
        <w:jc w:val="both"/>
        <w:rPr>
          <w:sz w:val="20"/>
        </w:rPr>
      </w:pPr>
    </w:p>
    <w:p w14:paraId="726EA763" w14:textId="77777777" w:rsidR="00565CAF" w:rsidRPr="000552BA" w:rsidRDefault="00565CAF" w:rsidP="00565CAF">
      <w:pPr>
        <w:numPr>
          <w:ilvl w:val="0"/>
          <w:numId w:val="23"/>
        </w:numPr>
        <w:rPr>
          <w:sz w:val="20"/>
        </w:rPr>
      </w:pPr>
      <w:r w:rsidRPr="000552BA">
        <w:rPr>
          <w:sz w:val="20"/>
        </w:rPr>
        <w:t xml:space="preserve">Visual timetables are </w:t>
      </w:r>
      <w:r>
        <w:rPr>
          <w:sz w:val="20"/>
        </w:rPr>
        <w:t xml:space="preserve">available for students who require them, these are written by the </w:t>
      </w:r>
      <w:r w:rsidR="00885BE0">
        <w:rPr>
          <w:sz w:val="20"/>
        </w:rPr>
        <w:t>student</w:t>
      </w:r>
      <w:r>
        <w:rPr>
          <w:sz w:val="20"/>
        </w:rPr>
        <w:t xml:space="preserve"> and their tutor so that they are highly personalised to the </w:t>
      </w:r>
      <w:proofErr w:type="spellStart"/>
      <w:r w:rsidR="00885BE0">
        <w:rPr>
          <w:sz w:val="20"/>
        </w:rPr>
        <w:t>student</w:t>
      </w:r>
      <w:r>
        <w:rPr>
          <w:sz w:val="20"/>
        </w:rPr>
        <w:t>s</w:t>
      </w:r>
      <w:proofErr w:type="spellEnd"/>
      <w:r>
        <w:rPr>
          <w:sz w:val="20"/>
        </w:rPr>
        <w:t xml:space="preserve"> needs.</w:t>
      </w:r>
    </w:p>
    <w:p w14:paraId="1A1875C8" w14:textId="77777777" w:rsidR="00565CAF" w:rsidRDefault="00565CAF" w:rsidP="00565CAF">
      <w:pPr>
        <w:numPr>
          <w:ilvl w:val="0"/>
          <w:numId w:val="23"/>
        </w:numPr>
        <w:rPr>
          <w:sz w:val="20"/>
        </w:rPr>
      </w:pPr>
      <w:r w:rsidRPr="000552BA">
        <w:rPr>
          <w:sz w:val="20"/>
        </w:rPr>
        <w:t>Resources are clearly and simply labelled across the school.</w:t>
      </w:r>
    </w:p>
    <w:p w14:paraId="376B3407" w14:textId="77777777" w:rsidR="00565CAF" w:rsidRPr="000552BA" w:rsidRDefault="00565CAF" w:rsidP="00565CAF">
      <w:pPr>
        <w:numPr>
          <w:ilvl w:val="0"/>
          <w:numId w:val="23"/>
        </w:numPr>
        <w:rPr>
          <w:sz w:val="20"/>
        </w:rPr>
      </w:pPr>
      <w:r w:rsidRPr="000552BA">
        <w:rPr>
          <w:sz w:val="20"/>
        </w:rPr>
        <w:t>The sch</w:t>
      </w:r>
      <w:r>
        <w:rPr>
          <w:sz w:val="20"/>
        </w:rPr>
        <w:t xml:space="preserve">ool website is easy to navigate, and includes a </w:t>
      </w:r>
      <w:r w:rsidR="00885BE0">
        <w:rPr>
          <w:sz w:val="20"/>
        </w:rPr>
        <w:t>Student</w:t>
      </w:r>
      <w:r>
        <w:rPr>
          <w:sz w:val="20"/>
        </w:rPr>
        <w:t xml:space="preserve"> and Parent zone</w:t>
      </w:r>
    </w:p>
    <w:p w14:paraId="26B7B721" w14:textId="77777777" w:rsidR="00565CAF" w:rsidRDefault="00565CAF" w:rsidP="00565CAF">
      <w:pPr>
        <w:numPr>
          <w:ilvl w:val="0"/>
          <w:numId w:val="23"/>
        </w:numPr>
        <w:rPr>
          <w:sz w:val="20"/>
        </w:rPr>
      </w:pPr>
      <w:r w:rsidRPr="000552BA">
        <w:rPr>
          <w:sz w:val="20"/>
        </w:rPr>
        <w:t xml:space="preserve">According to their needs, </w:t>
      </w:r>
      <w:r w:rsidR="00885BE0">
        <w:rPr>
          <w:sz w:val="20"/>
        </w:rPr>
        <w:t>student</w:t>
      </w:r>
      <w:r w:rsidRPr="000552BA">
        <w:rPr>
          <w:sz w:val="20"/>
        </w:rPr>
        <w:t>s may use filters, coloured paper or large print enabling them to access information more easily.</w:t>
      </w:r>
    </w:p>
    <w:p w14:paraId="70F92482" w14:textId="77777777" w:rsidR="00565CAF" w:rsidRDefault="00565CAF" w:rsidP="00565CAF">
      <w:pPr>
        <w:numPr>
          <w:ilvl w:val="0"/>
          <w:numId w:val="23"/>
        </w:numPr>
        <w:rPr>
          <w:sz w:val="20"/>
        </w:rPr>
      </w:pPr>
      <w:r>
        <w:rPr>
          <w:sz w:val="20"/>
        </w:rPr>
        <w:t>Access arrangements are assessed for during year 9 so that additional provision can be identified for GCSE years if it has not already been done so.</w:t>
      </w:r>
    </w:p>
    <w:p w14:paraId="20FA7FEC" w14:textId="77777777" w:rsidR="00565CAF" w:rsidRDefault="00565CAF" w:rsidP="00565CAF">
      <w:pPr>
        <w:numPr>
          <w:ilvl w:val="0"/>
          <w:numId w:val="23"/>
        </w:numPr>
        <w:rPr>
          <w:sz w:val="20"/>
        </w:rPr>
      </w:pPr>
      <w:r>
        <w:rPr>
          <w:sz w:val="20"/>
        </w:rPr>
        <w:t xml:space="preserve">During induction detailed Literacy and numeracy assessment is undergone to highlight the required level of any </w:t>
      </w:r>
      <w:r w:rsidR="00885BE0">
        <w:rPr>
          <w:sz w:val="20"/>
        </w:rPr>
        <w:t>student</w:t>
      </w:r>
      <w:r>
        <w:rPr>
          <w:sz w:val="20"/>
        </w:rPr>
        <w:t>s learning and the support they require to achieve their best.</w:t>
      </w:r>
    </w:p>
    <w:p w14:paraId="450A3B67" w14:textId="77777777" w:rsidR="00565CAF" w:rsidRDefault="00565CAF" w:rsidP="00565CAF">
      <w:pPr>
        <w:numPr>
          <w:ilvl w:val="0"/>
          <w:numId w:val="23"/>
        </w:numPr>
        <w:rPr>
          <w:sz w:val="20"/>
        </w:rPr>
      </w:pPr>
      <w:r>
        <w:rPr>
          <w:sz w:val="20"/>
        </w:rPr>
        <w:t xml:space="preserve">Every </w:t>
      </w:r>
      <w:proofErr w:type="gramStart"/>
      <w:r w:rsidR="00885BE0">
        <w:rPr>
          <w:sz w:val="20"/>
        </w:rPr>
        <w:t>student</w:t>
      </w:r>
      <w:r>
        <w:rPr>
          <w:sz w:val="20"/>
        </w:rPr>
        <w:t>s</w:t>
      </w:r>
      <w:proofErr w:type="gramEnd"/>
      <w:r>
        <w:rPr>
          <w:sz w:val="20"/>
        </w:rPr>
        <w:t xml:space="preserve"> has daily </w:t>
      </w:r>
      <w:r w:rsidRPr="000552BA">
        <w:rPr>
          <w:sz w:val="20"/>
        </w:rPr>
        <w:t xml:space="preserve">Home/School </w:t>
      </w:r>
      <w:r>
        <w:rPr>
          <w:sz w:val="20"/>
        </w:rPr>
        <w:t xml:space="preserve">contact </w:t>
      </w:r>
      <w:r w:rsidRPr="000552BA">
        <w:rPr>
          <w:sz w:val="20"/>
        </w:rPr>
        <w:t xml:space="preserve">which allow easy communication between </w:t>
      </w:r>
      <w:r>
        <w:rPr>
          <w:sz w:val="20"/>
        </w:rPr>
        <w:t>tutor</w:t>
      </w:r>
      <w:r w:rsidRPr="000552BA">
        <w:rPr>
          <w:sz w:val="20"/>
        </w:rPr>
        <w:t xml:space="preserve"> and parent.</w:t>
      </w:r>
    </w:p>
    <w:p w14:paraId="3495C0E0" w14:textId="77777777" w:rsidR="00CE5A70" w:rsidRDefault="00CE5A70" w:rsidP="00CE5A70">
      <w:pPr>
        <w:rPr>
          <w:sz w:val="20"/>
        </w:rPr>
      </w:pPr>
    </w:p>
    <w:p w14:paraId="70151EC6" w14:textId="77777777" w:rsidR="00B240AF" w:rsidRDefault="00B240AF" w:rsidP="00B240AF">
      <w:pPr>
        <w:rPr>
          <w:sz w:val="20"/>
        </w:rPr>
      </w:pPr>
    </w:p>
    <w:p w14:paraId="754A841E" w14:textId="77777777" w:rsidR="00B240AF" w:rsidRDefault="00B240AF" w:rsidP="00B240AF">
      <w:pPr>
        <w:rPr>
          <w:sz w:val="20"/>
        </w:rPr>
      </w:pPr>
    </w:p>
    <w:p w14:paraId="46BB6C35" w14:textId="77777777" w:rsidR="00B240AF" w:rsidRDefault="00B240AF" w:rsidP="00B240AF">
      <w:pPr>
        <w:rPr>
          <w:sz w:val="20"/>
        </w:rPr>
        <w:sectPr w:rsidR="00B240AF"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pPr>
    </w:p>
    <w:p w14:paraId="1F330A18" w14:textId="77777777" w:rsidR="00565CAF" w:rsidRDefault="00565CAF" w:rsidP="00994A2C">
      <w:pPr>
        <w:pStyle w:val="Heading1"/>
        <w:pBdr>
          <w:bottom w:val="single" w:sz="4" w:space="1" w:color="F08920"/>
        </w:pBdr>
        <w:tabs>
          <w:tab w:val="left" w:pos="709"/>
        </w:tabs>
        <w:spacing w:before="0" w:after="0"/>
        <w:jc w:val="both"/>
        <w:rPr>
          <w:rFonts w:ascii="Arial" w:hAnsi="Arial" w:cs="Arial"/>
          <w:sz w:val="20"/>
          <w:szCs w:val="20"/>
        </w:rPr>
      </w:pPr>
      <w:bookmarkStart w:id="5" w:name="_Toc512250408"/>
    </w:p>
    <w:p w14:paraId="0416F039" w14:textId="77777777" w:rsidR="00521621" w:rsidRPr="008E540D" w:rsidRDefault="006C1A08" w:rsidP="00994A2C">
      <w:pPr>
        <w:pStyle w:val="Heading1"/>
        <w:pBdr>
          <w:bottom w:val="single" w:sz="4" w:space="1" w:color="F08920"/>
        </w:pBdr>
        <w:tabs>
          <w:tab w:val="left" w:pos="709"/>
        </w:tabs>
        <w:spacing w:before="0" w:after="0"/>
        <w:jc w:val="both"/>
        <w:rPr>
          <w:rFonts w:ascii="Arial" w:hAnsi="Arial" w:cs="Arial"/>
          <w:sz w:val="20"/>
          <w:szCs w:val="20"/>
        </w:rPr>
      </w:pPr>
      <w:bookmarkStart w:id="6" w:name="_Toc112365437"/>
      <w:r>
        <w:rPr>
          <w:rFonts w:ascii="Arial" w:hAnsi="Arial" w:cs="Arial"/>
          <w:sz w:val="20"/>
          <w:szCs w:val="20"/>
        </w:rPr>
        <w:t xml:space="preserve">APPENDIX 1 - </w:t>
      </w:r>
      <w:r w:rsidR="005E0FBA">
        <w:rPr>
          <w:rFonts w:ascii="Arial" w:hAnsi="Arial" w:cs="Arial"/>
          <w:sz w:val="20"/>
          <w:szCs w:val="20"/>
        </w:rPr>
        <w:t>ACCESSIBILITY</w:t>
      </w:r>
      <w:r w:rsidR="00B240AF">
        <w:rPr>
          <w:rFonts w:ascii="Arial" w:hAnsi="Arial" w:cs="Arial"/>
          <w:sz w:val="20"/>
          <w:szCs w:val="20"/>
        </w:rPr>
        <w:t xml:space="preserve"> PLAN</w:t>
      </w:r>
      <w:bookmarkEnd w:id="5"/>
      <w:bookmarkEnd w:id="6"/>
    </w:p>
    <w:p w14:paraId="7F0A6257" w14:textId="77777777" w:rsidR="006115C3" w:rsidRPr="008E540D" w:rsidRDefault="006115C3" w:rsidP="006115C3">
      <w:pPr>
        <w:pStyle w:val="NormalWeb"/>
        <w:spacing w:before="0" w:beforeAutospacing="0" w:after="0" w:afterAutospacing="0"/>
        <w:rPr>
          <w:rFonts w:ascii="Arial" w:hAnsi="Arial" w:cs="Arial"/>
          <w:color w:val="000000"/>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960"/>
        <w:gridCol w:w="2528"/>
        <w:gridCol w:w="2126"/>
        <w:gridCol w:w="2977"/>
      </w:tblGrid>
      <w:tr w:rsidR="00FD3C1D" w:rsidRPr="00994A2C" w14:paraId="5D564B7C" w14:textId="77777777" w:rsidTr="00F65572">
        <w:tc>
          <w:tcPr>
            <w:tcW w:w="14596" w:type="dxa"/>
            <w:gridSpan w:val="5"/>
          </w:tcPr>
          <w:p w14:paraId="7E78049F" w14:textId="0FF7218F" w:rsidR="00FD3C1D" w:rsidRPr="00994A2C" w:rsidRDefault="00FD3C1D" w:rsidP="00B536B2">
            <w:pPr>
              <w:tabs>
                <w:tab w:val="left" w:pos="3165"/>
              </w:tabs>
              <w:rPr>
                <w:sz w:val="20"/>
              </w:rPr>
            </w:pPr>
            <w:r>
              <w:rPr>
                <w:bCs/>
                <w:sz w:val="20"/>
              </w:rPr>
              <w:t>Parent and Student Voice</w:t>
            </w:r>
          </w:p>
        </w:tc>
      </w:tr>
      <w:tr w:rsidR="00FD3C1D" w:rsidRPr="00994A2C" w14:paraId="3B1607B5" w14:textId="77777777" w:rsidTr="00F65572">
        <w:tc>
          <w:tcPr>
            <w:tcW w:w="3005" w:type="dxa"/>
          </w:tcPr>
          <w:tbl>
            <w:tblPr>
              <w:tblW w:w="0" w:type="auto"/>
              <w:tblBorders>
                <w:top w:val="nil"/>
                <w:left w:val="nil"/>
                <w:bottom w:val="nil"/>
                <w:right w:val="nil"/>
              </w:tblBorders>
              <w:tblLook w:val="0000" w:firstRow="0" w:lastRow="0" w:firstColumn="0" w:lastColumn="0" w:noHBand="0" w:noVBand="0"/>
            </w:tblPr>
            <w:tblGrid>
              <w:gridCol w:w="1679"/>
              <w:gridCol w:w="222"/>
              <w:gridCol w:w="222"/>
              <w:gridCol w:w="222"/>
              <w:gridCol w:w="222"/>
              <w:gridCol w:w="222"/>
            </w:tblGrid>
            <w:tr w:rsidR="00FD3C1D" w:rsidRPr="00994A2C" w14:paraId="7C4A5D2B" w14:textId="77777777" w:rsidTr="00B536B2">
              <w:trPr>
                <w:trHeight w:val="423"/>
              </w:trPr>
              <w:tc>
                <w:tcPr>
                  <w:tcW w:w="0" w:type="auto"/>
                </w:tcPr>
                <w:p w14:paraId="46C32F60" w14:textId="77777777" w:rsidR="00FD3C1D" w:rsidRPr="00994A2C" w:rsidRDefault="00FD3C1D" w:rsidP="00B536B2">
                  <w:pPr>
                    <w:pStyle w:val="Default"/>
                    <w:rPr>
                      <w:rFonts w:ascii="Arial" w:hAnsi="Arial" w:cs="Arial"/>
                      <w:sz w:val="20"/>
                      <w:szCs w:val="20"/>
                    </w:rPr>
                  </w:pPr>
                  <w:r w:rsidRPr="00994A2C">
                    <w:rPr>
                      <w:rFonts w:ascii="Arial" w:hAnsi="Arial" w:cs="Arial"/>
                      <w:bCs/>
                      <w:sz w:val="20"/>
                      <w:szCs w:val="20"/>
                    </w:rPr>
                    <w:t xml:space="preserve">Accessibility Outcome </w:t>
                  </w:r>
                </w:p>
              </w:tc>
              <w:tc>
                <w:tcPr>
                  <w:tcW w:w="0" w:type="auto"/>
                </w:tcPr>
                <w:p w14:paraId="48FD424D" w14:textId="77777777" w:rsidR="00FD3C1D" w:rsidRPr="00994A2C" w:rsidRDefault="00FD3C1D" w:rsidP="00B536B2">
                  <w:pPr>
                    <w:pStyle w:val="Default"/>
                    <w:rPr>
                      <w:rFonts w:ascii="Arial" w:hAnsi="Arial" w:cs="Arial"/>
                      <w:sz w:val="20"/>
                      <w:szCs w:val="20"/>
                    </w:rPr>
                  </w:pPr>
                </w:p>
              </w:tc>
              <w:tc>
                <w:tcPr>
                  <w:tcW w:w="0" w:type="auto"/>
                </w:tcPr>
                <w:p w14:paraId="36E5684D" w14:textId="77777777" w:rsidR="00FD3C1D" w:rsidRPr="00994A2C" w:rsidRDefault="00FD3C1D" w:rsidP="00B536B2">
                  <w:pPr>
                    <w:pStyle w:val="Default"/>
                    <w:rPr>
                      <w:rFonts w:ascii="Arial" w:hAnsi="Arial" w:cs="Arial"/>
                      <w:sz w:val="20"/>
                      <w:szCs w:val="20"/>
                    </w:rPr>
                  </w:pPr>
                </w:p>
              </w:tc>
              <w:tc>
                <w:tcPr>
                  <w:tcW w:w="0" w:type="auto"/>
                </w:tcPr>
                <w:p w14:paraId="19DF3422" w14:textId="77777777" w:rsidR="00FD3C1D" w:rsidRPr="00994A2C" w:rsidRDefault="00FD3C1D" w:rsidP="00B536B2">
                  <w:pPr>
                    <w:pStyle w:val="Default"/>
                    <w:rPr>
                      <w:rFonts w:ascii="Arial" w:hAnsi="Arial" w:cs="Arial"/>
                      <w:sz w:val="20"/>
                      <w:szCs w:val="20"/>
                    </w:rPr>
                  </w:pPr>
                </w:p>
              </w:tc>
              <w:tc>
                <w:tcPr>
                  <w:tcW w:w="0" w:type="auto"/>
                </w:tcPr>
                <w:p w14:paraId="22DFADE2" w14:textId="77777777" w:rsidR="00FD3C1D" w:rsidRPr="00994A2C" w:rsidRDefault="00FD3C1D" w:rsidP="00B536B2">
                  <w:pPr>
                    <w:pStyle w:val="Default"/>
                    <w:rPr>
                      <w:rFonts w:ascii="Arial" w:hAnsi="Arial" w:cs="Arial"/>
                      <w:sz w:val="20"/>
                      <w:szCs w:val="20"/>
                    </w:rPr>
                  </w:pPr>
                </w:p>
              </w:tc>
              <w:tc>
                <w:tcPr>
                  <w:tcW w:w="0" w:type="auto"/>
                </w:tcPr>
                <w:p w14:paraId="7A1E6D0C" w14:textId="77777777" w:rsidR="00FD3C1D" w:rsidRPr="00994A2C" w:rsidRDefault="00FD3C1D" w:rsidP="00B536B2">
                  <w:pPr>
                    <w:pStyle w:val="Default"/>
                    <w:rPr>
                      <w:rFonts w:ascii="Arial" w:hAnsi="Arial" w:cs="Arial"/>
                      <w:sz w:val="20"/>
                      <w:szCs w:val="20"/>
                    </w:rPr>
                  </w:pPr>
                </w:p>
              </w:tc>
            </w:tr>
          </w:tbl>
          <w:p w14:paraId="4BE5258B" w14:textId="77777777" w:rsidR="00FD3C1D" w:rsidRPr="00994A2C" w:rsidRDefault="00FD3C1D" w:rsidP="00B536B2">
            <w:pPr>
              <w:tabs>
                <w:tab w:val="left" w:pos="3165"/>
              </w:tabs>
              <w:rPr>
                <w:sz w:val="20"/>
              </w:rPr>
            </w:pPr>
          </w:p>
        </w:tc>
        <w:tc>
          <w:tcPr>
            <w:tcW w:w="3960" w:type="dxa"/>
          </w:tcPr>
          <w:p w14:paraId="30DE2721" w14:textId="77777777" w:rsidR="00FD3C1D" w:rsidRPr="00994A2C" w:rsidRDefault="00FD3C1D" w:rsidP="00B536B2">
            <w:pPr>
              <w:pStyle w:val="Default"/>
              <w:rPr>
                <w:rFonts w:ascii="Arial" w:hAnsi="Arial" w:cs="Arial"/>
                <w:sz w:val="20"/>
                <w:szCs w:val="20"/>
              </w:rPr>
            </w:pPr>
            <w:r w:rsidRPr="00994A2C">
              <w:rPr>
                <w:rFonts w:ascii="Arial" w:hAnsi="Arial" w:cs="Arial"/>
                <w:bCs/>
                <w:sz w:val="20"/>
                <w:szCs w:val="20"/>
              </w:rPr>
              <w:t xml:space="preserve">Action to ensure Outcome </w:t>
            </w:r>
          </w:p>
          <w:p w14:paraId="558FEA77" w14:textId="77777777" w:rsidR="00FD3C1D" w:rsidRPr="00994A2C" w:rsidRDefault="00FD3C1D" w:rsidP="00B536B2">
            <w:pPr>
              <w:tabs>
                <w:tab w:val="left" w:pos="3165"/>
              </w:tabs>
              <w:rPr>
                <w:sz w:val="20"/>
              </w:rPr>
            </w:pPr>
          </w:p>
        </w:tc>
        <w:tc>
          <w:tcPr>
            <w:tcW w:w="2528" w:type="dxa"/>
          </w:tcPr>
          <w:p w14:paraId="0D22AA08" w14:textId="77777777" w:rsidR="00FD3C1D" w:rsidRPr="00994A2C" w:rsidRDefault="00FD3C1D" w:rsidP="00B536B2">
            <w:pPr>
              <w:tabs>
                <w:tab w:val="left" w:pos="3165"/>
              </w:tabs>
              <w:rPr>
                <w:sz w:val="20"/>
              </w:rPr>
            </w:pPr>
            <w:r w:rsidRPr="00994A2C">
              <w:rPr>
                <w:bCs/>
                <w:sz w:val="20"/>
              </w:rPr>
              <w:t>Who is responsible?</w:t>
            </w:r>
          </w:p>
        </w:tc>
        <w:tc>
          <w:tcPr>
            <w:tcW w:w="2126" w:type="dxa"/>
          </w:tcPr>
          <w:p w14:paraId="05E19D5F" w14:textId="77777777" w:rsidR="00FD3C1D" w:rsidRPr="00994A2C" w:rsidRDefault="00FD3C1D" w:rsidP="00B536B2">
            <w:pPr>
              <w:tabs>
                <w:tab w:val="left" w:pos="3165"/>
              </w:tabs>
              <w:rPr>
                <w:sz w:val="20"/>
              </w:rPr>
            </w:pPr>
            <w:r w:rsidRPr="00994A2C">
              <w:rPr>
                <w:bCs/>
                <w:sz w:val="20"/>
              </w:rPr>
              <w:t>Long, medium or short-term</w:t>
            </w:r>
          </w:p>
        </w:tc>
        <w:tc>
          <w:tcPr>
            <w:tcW w:w="2977" w:type="dxa"/>
          </w:tcPr>
          <w:p w14:paraId="46014DE4" w14:textId="77777777" w:rsidR="00FD3C1D" w:rsidRPr="00994A2C" w:rsidRDefault="00FD3C1D" w:rsidP="00B536B2">
            <w:pPr>
              <w:tabs>
                <w:tab w:val="left" w:pos="3165"/>
              </w:tabs>
              <w:rPr>
                <w:sz w:val="20"/>
              </w:rPr>
            </w:pPr>
            <w:r w:rsidRPr="00994A2C">
              <w:rPr>
                <w:sz w:val="20"/>
              </w:rPr>
              <w:t>Notes</w:t>
            </w:r>
          </w:p>
        </w:tc>
      </w:tr>
      <w:tr w:rsidR="00FD3C1D" w:rsidRPr="00AC6C72" w14:paraId="70C037C5" w14:textId="77777777" w:rsidTr="00F65572">
        <w:trPr>
          <w:trHeight w:val="1969"/>
        </w:trPr>
        <w:tc>
          <w:tcPr>
            <w:tcW w:w="3005" w:type="dxa"/>
          </w:tcPr>
          <w:p w14:paraId="57328976" w14:textId="77777777" w:rsidR="00FD3C1D" w:rsidRPr="00AC6C72" w:rsidRDefault="00FD3C1D" w:rsidP="00AC6C72">
            <w:pPr>
              <w:tabs>
                <w:tab w:val="left" w:pos="3165"/>
              </w:tabs>
              <w:rPr>
                <w:szCs w:val="22"/>
              </w:rPr>
            </w:pPr>
          </w:p>
          <w:p w14:paraId="48D0647C" w14:textId="263A699D" w:rsidR="00FD3C1D" w:rsidRPr="00AC6C72" w:rsidRDefault="00FD3C1D" w:rsidP="00AC6C72">
            <w:pPr>
              <w:tabs>
                <w:tab w:val="left" w:pos="3165"/>
              </w:tabs>
              <w:rPr>
                <w:szCs w:val="22"/>
              </w:rPr>
            </w:pPr>
            <w:r w:rsidRPr="00AC6C72">
              <w:rPr>
                <w:szCs w:val="22"/>
              </w:rPr>
              <w:t xml:space="preserve">Increased effectiveness and inclusivity of the </w:t>
            </w:r>
            <w:r w:rsidRPr="00AC6C72">
              <w:rPr>
                <w:b/>
                <w:bCs/>
                <w:szCs w:val="22"/>
              </w:rPr>
              <w:t>Student Council</w:t>
            </w:r>
            <w:r w:rsidRPr="00AC6C72">
              <w:rPr>
                <w:szCs w:val="22"/>
              </w:rPr>
              <w:t xml:space="preserve">, ensuring it reflects the principles of the </w:t>
            </w:r>
            <w:r w:rsidRPr="00AC6C72">
              <w:rPr>
                <w:b/>
                <w:bCs/>
                <w:szCs w:val="22"/>
              </w:rPr>
              <w:t>Rights Respecting School Award</w:t>
            </w:r>
            <w:r w:rsidRPr="00AC6C72">
              <w:rPr>
                <w:szCs w:val="22"/>
              </w:rPr>
              <w:t xml:space="preserve"> and represents the voice of all students, including those with SEMH and communication needs.</w:t>
            </w:r>
          </w:p>
        </w:tc>
        <w:tc>
          <w:tcPr>
            <w:tcW w:w="3960" w:type="dxa"/>
          </w:tcPr>
          <w:p w14:paraId="7DABC31B" w14:textId="77777777" w:rsidR="00FD3C1D" w:rsidRPr="00AC6C72" w:rsidRDefault="00FD3C1D" w:rsidP="00AC6C72">
            <w:pPr>
              <w:tabs>
                <w:tab w:val="left" w:pos="3165"/>
              </w:tabs>
              <w:rPr>
                <w:szCs w:val="22"/>
              </w:rPr>
            </w:pPr>
          </w:p>
          <w:p w14:paraId="098A2D1F" w14:textId="14D2BC30" w:rsidR="00FD3C1D" w:rsidRPr="00AC6C72" w:rsidRDefault="00FD3C1D" w:rsidP="00AC6C72">
            <w:pPr>
              <w:tabs>
                <w:tab w:val="left" w:pos="3165"/>
              </w:tabs>
              <w:rPr>
                <w:szCs w:val="22"/>
              </w:rPr>
            </w:pPr>
            <w:r w:rsidRPr="00FD3C1D">
              <w:rPr>
                <w:szCs w:val="22"/>
              </w:rPr>
              <w:t>Review the current Student Council structure, representation, and accessibility for students with varying needs.</w:t>
            </w:r>
          </w:p>
          <w:p w14:paraId="00B3A791" w14:textId="77777777" w:rsidR="00FD3C1D" w:rsidRPr="00FD3C1D" w:rsidRDefault="00FD3C1D" w:rsidP="00AC6C72">
            <w:pPr>
              <w:tabs>
                <w:tab w:val="left" w:pos="3165"/>
              </w:tabs>
              <w:rPr>
                <w:szCs w:val="22"/>
              </w:rPr>
            </w:pPr>
          </w:p>
          <w:p w14:paraId="14F1A753" w14:textId="2B64FA3D" w:rsidR="00FD3C1D" w:rsidRPr="00AC6C72" w:rsidRDefault="00FD3C1D" w:rsidP="00AC6C72">
            <w:pPr>
              <w:tabs>
                <w:tab w:val="left" w:pos="3165"/>
              </w:tabs>
              <w:rPr>
                <w:szCs w:val="22"/>
              </w:rPr>
            </w:pPr>
            <w:r w:rsidRPr="00FD3C1D">
              <w:rPr>
                <w:szCs w:val="22"/>
              </w:rPr>
              <w:t>Provide adapted communication methods (visual aids, symbols, Makaton, simplified language) to ensure equal participation.</w:t>
            </w:r>
          </w:p>
          <w:p w14:paraId="572029A2" w14:textId="77777777" w:rsidR="00FD3C1D" w:rsidRPr="00FD3C1D" w:rsidRDefault="00FD3C1D" w:rsidP="00AC6C72">
            <w:pPr>
              <w:tabs>
                <w:tab w:val="left" w:pos="3165"/>
              </w:tabs>
              <w:rPr>
                <w:szCs w:val="22"/>
              </w:rPr>
            </w:pPr>
          </w:p>
          <w:p w14:paraId="15ACE350" w14:textId="07EA0CAA" w:rsidR="00FD3C1D" w:rsidRPr="00AC6C72" w:rsidRDefault="00FD3C1D" w:rsidP="00AC6C72">
            <w:pPr>
              <w:tabs>
                <w:tab w:val="left" w:pos="3165"/>
              </w:tabs>
              <w:rPr>
                <w:szCs w:val="22"/>
              </w:rPr>
            </w:pPr>
            <w:r w:rsidRPr="00FD3C1D">
              <w:rPr>
                <w:szCs w:val="22"/>
              </w:rPr>
              <w:t>Link council meetings to Rights Respecting School Award principles and promote awareness school-wide.</w:t>
            </w:r>
          </w:p>
          <w:p w14:paraId="166A29AE" w14:textId="77777777" w:rsidR="00FD3C1D" w:rsidRPr="00FD3C1D" w:rsidRDefault="00FD3C1D" w:rsidP="00AC6C72">
            <w:pPr>
              <w:tabs>
                <w:tab w:val="left" w:pos="3165"/>
              </w:tabs>
              <w:rPr>
                <w:szCs w:val="22"/>
              </w:rPr>
            </w:pPr>
          </w:p>
          <w:p w14:paraId="24992478" w14:textId="01CDC2EB" w:rsidR="00FD3C1D" w:rsidRPr="00FD3C1D" w:rsidRDefault="00FD3C1D" w:rsidP="00AC6C72">
            <w:pPr>
              <w:tabs>
                <w:tab w:val="left" w:pos="3165"/>
              </w:tabs>
              <w:rPr>
                <w:szCs w:val="22"/>
              </w:rPr>
            </w:pPr>
            <w:r w:rsidRPr="00FD3C1D">
              <w:rPr>
                <w:szCs w:val="22"/>
              </w:rPr>
              <w:t>Gather feedback from students on the accessibility of meetings and decision-making processes.</w:t>
            </w:r>
          </w:p>
          <w:p w14:paraId="1BBF9866" w14:textId="77777777" w:rsidR="00FD3C1D" w:rsidRPr="00AC6C72" w:rsidRDefault="00FD3C1D" w:rsidP="00AC6C72">
            <w:pPr>
              <w:tabs>
                <w:tab w:val="left" w:pos="3165"/>
              </w:tabs>
              <w:rPr>
                <w:szCs w:val="22"/>
              </w:rPr>
            </w:pPr>
          </w:p>
          <w:p w14:paraId="20464072" w14:textId="77777777" w:rsidR="00FD3C1D" w:rsidRPr="00AC6C72" w:rsidRDefault="00FD3C1D" w:rsidP="00AC6C72">
            <w:pPr>
              <w:tabs>
                <w:tab w:val="left" w:pos="3165"/>
              </w:tabs>
              <w:rPr>
                <w:szCs w:val="22"/>
              </w:rPr>
            </w:pPr>
          </w:p>
          <w:p w14:paraId="58EFF845" w14:textId="77777777" w:rsidR="00FD3C1D" w:rsidRPr="00AC6C72" w:rsidRDefault="00FD3C1D" w:rsidP="00AC6C72">
            <w:pPr>
              <w:tabs>
                <w:tab w:val="left" w:pos="3165"/>
              </w:tabs>
              <w:rPr>
                <w:szCs w:val="22"/>
              </w:rPr>
            </w:pPr>
          </w:p>
          <w:p w14:paraId="09145280" w14:textId="77777777" w:rsidR="00FD3C1D" w:rsidRPr="00AC6C72" w:rsidRDefault="00FD3C1D" w:rsidP="00AC6C72">
            <w:pPr>
              <w:tabs>
                <w:tab w:val="left" w:pos="3165"/>
              </w:tabs>
              <w:rPr>
                <w:szCs w:val="22"/>
              </w:rPr>
            </w:pPr>
          </w:p>
        </w:tc>
        <w:tc>
          <w:tcPr>
            <w:tcW w:w="2528" w:type="dxa"/>
          </w:tcPr>
          <w:p w14:paraId="6BADAD66" w14:textId="77777777" w:rsidR="00FD3C1D" w:rsidRPr="00AC6C72" w:rsidRDefault="00FD3C1D" w:rsidP="00AC6C72">
            <w:pPr>
              <w:tabs>
                <w:tab w:val="left" w:pos="3165"/>
              </w:tabs>
              <w:jc w:val="both"/>
              <w:rPr>
                <w:szCs w:val="22"/>
              </w:rPr>
            </w:pPr>
          </w:p>
          <w:p w14:paraId="79E80228" w14:textId="3D06F12E" w:rsidR="00FD3C1D" w:rsidRPr="00AC6C72" w:rsidRDefault="00FD3C1D" w:rsidP="00AC6C72">
            <w:pPr>
              <w:tabs>
                <w:tab w:val="left" w:pos="3165"/>
              </w:tabs>
              <w:jc w:val="both"/>
              <w:rPr>
                <w:szCs w:val="22"/>
              </w:rPr>
            </w:pPr>
            <w:r w:rsidRPr="00AC6C72">
              <w:rPr>
                <w:szCs w:val="22"/>
              </w:rPr>
              <w:t xml:space="preserve">Senior Leadership Team (SLT), Student Council Lead, SENCO, </w:t>
            </w:r>
            <w:r w:rsidRPr="00AC6C72">
              <w:rPr>
                <w:szCs w:val="22"/>
              </w:rPr>
              <w:t>SALT</w:t>
            </w:r>
            <w:r w:rsidRPr="00AC6C72">
              <w:rPr>
                <w:szCs w:val="22"/>
              </w:rPr>
              <w:t>.</w:t>
            </w:r>
          </w:p>
          <w:p w14:paraId="54A7BB35" w14:textId="77777777" w:rsidR="00FD3C1D" w:rsidRPr="00AC6C72" w:rsidRDefault="00FD3C1D" w:rsidP="00AC6C72">
            <w:pPr>
              <w:tabs>
                <w:tab w:val="left" w:pos="3165"/>
              </w:tabs>
              <w:jc w:val="both"/>
              <w:rPr>
                <w:szCs w:val="22"/>
              </w:rPr>
            </w:pPr>
          </w:p>
          <w:p w14:paraId="41C5BD3D" w14:textId="77777777" w:rsidR="00FD3C1D" w:rsidRPr="00AC6C72" w:rsidRDefault="00FD3C1D" w:rsidP="00AC6C72">
            <w:pPr>
              <w:tabs>
                <w:tab w:val="left" w:pos="3165"/>
              </w:tabs>
              <w:jc w:val="both"/>
              <w:rPr>
                <w:szCs w:val="22"/>
              </w:rPr>
            </w:pPr>
          </w:p>
          <w:p w14:paraId="59F9B6F5" w14:textId="77777777" w:rsidR="00FD3C1D" w:rsidRPr="00AC6C72" w:rsidRDefault="00FD3C1D" w:rsidP="00AC6C72">
            <w:pPr>
              <w:tabs>
                <w:tab w:val="left" w:pos="3165"/>
              </w:tabs>
              <w:jc w:val="both"/>
              <w:rPr>
                <w:szCs w:val="22"/>
              </w:rPr>
            </w:pPr>
          </w:p>
          <w:p w14:paraId="5BECC120" w14:textId="77777777" w:rsidR="00FD3C1D" w:rsidRPr="00AC6C72" w:rsidRDefault="00FD3C1D" w:rsidP="00AC6C72">
            <w:pPr>
              <w:tabs>
                <w:tab w:val="left" w:pos="3165"/>
              </w:tabs>
              <w:jc w:val="both"/>
              <w:rPr>
                <w:szCs w:val="22"/>
              </w:rPr>
            </w:pPr>
          </w:p>
          <w:p w14:paraId="24B9C696" w14:textId="77777777" w:rsidR="00FD3C1D" w:rsidRPr="00AC6C72" w:rsidRDefault="00FD3C1D" w:rsidP="00AC6C72">
            <w:pPr>
              <w:tabs>
                <w:tab w:val="left" w:pos="3165"/>
              </w:tabs>
              <w:jc w:val="both"/>
              <w:rPr>
                <w:szCs w:val="22"/>
              </w:rPr>
            </w:pPr>
          </w:p>
          <w:p w14:paraId="060439CB" w14:textId="77777777" w:rsidR="00FD3C1D" w:rsidRPr="00AC6C72" w:rsidRDefault="00FD3C1D" w:rsidP="00AC6C72">
            <w:pPr>
              <w:tabs>
                <w:tab w:val="left" w:pos="3165"/>
              </w:tabs>
              <w:jc w:val="both"/>
              <w:rPr>
                <w:szCs w:val="22"/>
              </w:rPr>
            </w:pPr>
          </w:p>
          <w:p w14:paraId="6B29D74B" w14:textId="77777777" w:rsidR="00FD3C1D" w:rsidRPr="00AC6C72" w:rsidRDefault="00FD3C1D" w:rsidP="00AC6C72">
            <w:pPr>
              <w:tabs>
                <w:tab w:val="left" w:pos="3165"/>
              </w:tabs>
              <w:jc w:val="both"/>
              <w:rPr>
                <w:szCs w:val="22"/>
              </w:rPr>
            </w:pPr>
          </w:p>
          <w:p w14:paraId="3F353B14" w14:textId="77777777" w:rsidR="00FD3C1D" w:rsidRPr="00AC6C72" w:rsidRDefault="00FD3C1D" w:rsidP="00AC6C72">
            <w:pPr>
              <w:tabs>
                <w:tab w:val="left" w:pos="3165"/>
              </w:tabs>
              <w:jc w:val="both"/>
              <w:rPr>
                <w:szCs w:val="22"/>
              </w:rPr>
            </w:pPr>
          </w:p>
          <w:p w14:paraId="78283837" w14:textId="77777777" w:rsidR="00FD3C1D" w:rsidRPr="00AC6C72" w:rsidRDefault="00FD3C1D" w:rsidP="00AC6C72">
            <w:pPr>
              <w:tabs>
                <w:tab w:val="left" w:pos="3165"/>
              </w:tabs>
              <w:jc w:val="both"/>
              <w:rPr>
                <w:szCs w:val="22"/>
              </w:rPr>
            </w:pPr>
          </w:p>
          <w:p w14:paraId="3A01A0E6" w14:textId="77777777" w:rsidR="00FD3C1D" w:rsidRPr="00AC6C72" w:rsidRDefault="00FD3C1D" w:rsidP="00AC6C72">
            <w:pPr>
              <w:tabs>
                <w:tab w:val="left" w:pos="3165"/>
              </w:tabs>
              <w:jc w:val="both"/>
              <w:rPr>
                <w:szCs w:val="22"/>
              </w:rPr>
            </w:pPr>
          </w:p>
          <w:p w14:paraId="6B866866" w14:textId="77777777" w:rsidR="00FD3C1D" w:rsidRPr="00AC6C72" w:rsidRDefault="00FD3C1D" w:rsidP="00AC6C72">
            <w:pPr>
              <w:tabs>
                <w:tab w:val="left" w:pos="3165"/>
              </w:tabs>
              <w:jc w:val="both"/>
              <w:rPr>
                <w:szCs w:val="22"/>
              </w:rPr>
            </w:pPr>
          </w:p>
          <w:p w14:paraId="1E6010E2" w14:textId="77777777" w:rsidR="00FD3C1D" w:rsidRPr="00AC6C72" w:rsidRDefault="00FD3C1D" w:rsidP="00AC6C72">
            <w:pPr>
              <w:tabs>
                <w:tab w:val="left" w:pos="3165"/>
              </w:tabs>
              <w:jc w:val="both"/>
              <w:rPr>
                <w:szCs w:val="22"/>
              </w:rPr>
            </w:pPr>
          </w:p>
          <w:p w14:paraId="66748371" w14:textId="77777777" w:rsidR="00FD3C1D" w:rsidRPr="00AC6C72" w:rsidRDefault="00FD3C1D" w:rsidP="00AC6C72">
            <w:pPr>
              <w:tabs>
                <w:tab w:val="left" w:pos="3165"/>
              </w:tabs>
              <w:jc w:val="both"/>
              <w:rPr>
                <w:szCs w:val="22"/>
              </w:rPr>
            </w:pPr>
          </w:p>
          <w:p w14:paraId="1EE381FC" w14:textId="77777777" w:rsidR="00FD3C1D" w:rsidRPr="00AC6C72" w:rsidRDefault="00FD3C1D" w:rsidP="00AC6C72">
            <w:pPr>
              <w:tabs>
                <w:tab w:val="left" w:pos="3165"/>
              </w:tabs>
              <w:jc w:val="both"/>
              <w:rPr>
                <w:szCs w:val="22"/>
              </w:rPr>
            </w:pPr>
          </w:p>
          <w:p w14:paraId="18FE64A9" w14:textId="77777777" w:rsidR="00FD3C1D" w:rsidRPr="00AC6C72" w:rsidRDefault="00FD3C1D" w:rsidP="00AC6C72">
            <w:pPr>
              <w:tabs>
                <w:tab w:val="left" w:pos="3165"/>
              </w:tabs>
              <w:jc w:val="both"/>
              <w:rPr>
                <w:szCs w:val="22"/>
              </w:rPr>
            </w:pPr>
          </w:p>
          <w:p w14:paraId="72685F23" w14:textId="77777777" w:rsidR="00FD3C1D" w:rsidRPr="00AC6C72" w:rsidRDefault="00FD3C1D" w:rsidP="00AC6C72">
            <w:pPr>
              <w:tabs>
                <w:tab w:val="left" w:pos="3165"/>
              </w:tabs>
              <w:jc w:val="both"/>
              <w:rPr>
                <w:szCs w:val="22"/>
              </w:rPr>
            </w:pPr>
          </w:p>
          <w:p w14:paraId="2916C750" w14:textId="77777777" w:rsidR="00FD3C1D" w:rsidRPr="00AC6C72" w:rsidRDefault="00FD3C1D" w:rsidP="00AC6C72">
            <w:pPr>
              <w:tabs>
                <w:tab w:val="left" w:pos="3165"/>
              </w:tabs>
              <w:jc w:val="both"/>
              <w:rPr>
                <w:szCs w:val="22"/>
              </w:rPr>
            </w:pPr>
          </w:p>
          <w:p w14:paraId="69E91CCE" w14:textId="77777777" w:rsidR="00FD3C1D" w:rsidRPr="00AC6C72" w:rsidRDefault="00FD3C1D" w:rsidP="00AC6C72">
            <w:pPr>
              <w:tabs>
                <w:tab w:val="left" w:pos="3165"/>
              </w:tabs>
              <w:jc w:val="both"/>
              <w:rPr>
                <w:szCs w:val="22"/>
              </w:rPr>
            </w:pPr>
          </w:p>
          <w:p w14:paraId="2F02F563" w14:textId="77777777" w:rsidR="00FD3C1D" w:rsidRPr="00AC6C72" w:rsidRDefault="00FD3C1D" w:rsidP="00AC6C72">
            <w:pPr>
              <w:tabs>
                <w:tab w:val="left" w:pos="3165"/>
              </w:tabs>
              <w:jc w:val="both"/>
              <w:rPr>
                <w:szCs w:val="22"/>
              </w:rPr>
            </w:pPr>
          </w:p>
          <w:p w14:paraId="1F8C95AF" w14:textId="77777777" w:rsidR="00FD3C1D" w:rsidRPr="00AC6C72" w:rsidRDefault="00FD3C1D" w:rsidP="00AC6C72">
            <w:pPr>
              <w:tabs>
                <w:tab w:val="left" w:pos="3165"/>
              </w:tabs>
              <w:jc w:val="both"/>
              <w:rPr>
                <w:szCs w:val="22"/>
              </w:rPr>
            </w:pPr>
          </w:p>
          <w:p w14:paraId="6F570F52" w14:textId="77777777" w:rsidR="00FD3C1D" w:rsidRPr="00AC6C72" w:rsidRDefault="00FD3C1D" w:rsidP="00AC6C72">
            <w:pPr>
              <w:tabs>
                <w:tab w:val="left" w:pos="3165"/>
              </w:tabs>
              <w:jc w:val="both"/>
              <w:rPr>
                <w:szCs w:val="22"/>
              </w:rPr>
            </w:pPr>
          </w:p>
          <w:p w14:paraId="79F3B831" w14:textId="77777777" w:rsidR="00FD3C1D" w:rsidRPr="00AC6C72" w:rsidRDefault="00FD3C1D" w:rsidP="00AC6C72">
            <w:pPr>
              <w:tabs>
                <w:tab w:val="left" w:pos="3165"/>
              </w:tabs>
              <w:jc w:val="both"/>
              <w:rPr>
                <w:szCs w:val="22"/>
              </w:rPr>
            </w:pPr>
          </w:p>
          <w:p w14:paraId="15EE364D" w14:textId="77777777" w:rsidR="00FD3C1D" w:rsidRPr="00AC6C72" w:rsidRDefault="00FD3C1D" w:rsidP="00AC6C72">
            <w:pPr>
              <w:tabs>
                <w:tab w:val="left" w:pos="3165"/>
              </w:tabs>
              <w:jc w:val="both"/>
              <w:rPr>
                <w:szCs w:val="22"/>
              </w:rPr>
            </w:pPr>
          </w:p>
          <w:p w14:paraId="6EA5DD3F" w14:textId="77777777" w:rsidR="00FD3C1D" w:rsidRPr="00AC6C72" w:rsidRDefault="00FD3C1D" w:rsidP="00AC6C72">
            <w:pPr>
              <w:tabs>
                <w:tab w:val="left" w:pos="3165"/>
              </w:tabs>
              <w:jc w:val="both"/>
              <w:rPr>
                <w:szCs w:val="22"/>
              </w:rPr>
            </w:pPr>
          </w:p>
          <w:p w14:paraId="6C259958" w14:textId="77777777" w:rsidR="00FD3C1D" w:rsidRPr="00AC6C72" w:rsidRDefault="00FD3C1D" w:rsidP="00AC6C72">
            <w:pPr>
              <w:tabs>
                <w:tab w:val="left" w:pos="3165"/>
              </w:tabs>
              <w:jc w:val="both"/>
              <w:rPr>
                <w:szCs w:val="22"/>
              </w:rPr>
            </w:pPr>
          </w:p>
          <w:p w14:paraId="7978AEB0" w14:textId="77777777" w:rsidR="00FD3C1D" w:rsidRPr="00AC6C72" w:rsidRDefault="00FD3C1D" w:rsidP="00AC6C72">
            <w:pPr>
              <w:tabs>
                <w:tab w:val="left" w:pos="3165"/>
              </w:tabs>
              <w:jc w:val="both"/>
              <w:rPr>
                <w:szCs w:val="22"/>
              </w:rPr>
            </w:pPr>
          </w:p>
          <w:p w14:paraId="25D2A188" w14:textId="77777777" w:rsidR="00FD3C1D" w:rsidRPr="00AC6C72" w:rsidRDefault="00FD3C1D" w:rsidP="00AC6C72">
            <w:pPr>
              <w:tabs>
                <w:tab w:val="left" w:pos="3165"/>
              </w:tabs>
              <w:jc w:val="both"/>
              <w:rPr>
                <w:szCs w:val="22"/>
              </w:rPr>
            </w:pPr>
          </w:p>
          <w:p w14:paraId="1C8BA12B" w14:textId="77777777" w:rsidR="00FD3C1D" w:rsidRPr="00AC6C72" w:rsidRDefault="00FD3C1D" w:rsidP="00AC6C72">
            <w:pPr>
              <w:tabs>
                <w:tab w:val="left" w:pos="3165"/>
              </w:tabs>
              <w:jc w:val="both"/>
              <w:rPr>
                <w:szCs w:val="22"/>
              </w:rPr>
            </w:pPr>
          </w:p>
          <w:p w14:paraId="33B2C264" w14:textId="77777777" w:rsidR="00FD3C1D" w:rsidRPr="00AC6C72" w:rsidRDefault="00FD3C1D" w:rsidP="00AC6C72">
            <w:pPr>
              <w:tabs>
                <w:tab w:val="left" w:pos="3165"/>
              </w:tabs>
              <w:jc w:val="both"/>
              <w:rPr>
                <w:szCs w:val="22"/>
              </w:rPr>
            </w:pPr>
          </w:p>
          <w:p w14:paraId="6BD85303" w14:textId="77777777" w:rsidR="00FD3C1D" w:rsidRPr="00AC6C72" w:rsidRDefault="00FD3C1D" w:rsidP="00AC6C72">
            <w:pPr>
              <w:tabs>
                <w:tab w:val="left" w:pos="3165"/>
              </w:tabs>
              <w:jc w:val="both"/>
              <w:rPr>
                <w:szCs w:val="22"/>
              </w:rPr>
            </w:pPr>
          </w:p>
          <w:p w14:paraId="64F58E60" w14:textId="77777777" w:rsidR="00FD3C1D" w:rsidRPr="00AC6C72" w:rsidRDefault="00FD3C1D" w:rsidP="00AC6C72">
            <w:pPr>
              <w:tabs>
                <w:tab w:val="left" w:pos="3165"/>
              </w:tabs>
              <w:jc w:val="both"/>
              <w:rPr>
                <w:szCs w:val="22"/>
              </w:rPr>
            </w:pPr>
          </w:p>
          <w:p w14:paraId="3B63F57B" w14:textId="2AF4A89A" w:rsidR="00FD3C1D" w:rsidRPr="00AC6C72" w:rsidRDefault="00FD3C1D" w:rsidP="00AC6C72">
            <w:pPr>
              <w:tabs>
                <w:tab w:val="left" w:pos="3165"/>
              </w:tabs>
              <w:jc w:val="both"/>
              <w:rPr>
                <w:szCs w:val="22"/>
              </w:rPr>
            </w:pPr>
          </w:p>
        </w:tc>
        <w:tc>
          <w:tcPr>
            <w:tcW w:w="2126" w:type="dxa"/>
          </w:tcPr>
          <w:p w14:paraId="04CD4C26" w14:textId="77777777" w:rsidR="00FD3C1D" w:rsidRPr="00AC6C72" w:rsidRDefault="00FD3C1D" w:rsidP="00AC6C72">
            <w:pPr>
              <w:tabs>
                <w:tab w:val="left" w:pos="3165"/>
              </w:tabs>
              <w:jc w:val="both"/>
              <w:rPr>
                <w:szCs w:val="22"/>
              </w:rPr>
            </w:pPr>
          </w:p>
          <w:p w14:paraId="52EF06D3" w14:textId="2C902759" w:rsidR="00FD3C1D" w:rsidRPr="00AC6C72" w:rsidRDefault="00FD3C1D" w:rsidP="00AC6C72">
            <w:pPr>
              <w:tabs>
                <w:tab w:val="left" w:pos="3165"/>
              </w:tabs>
              <w:jc w:val="both"/>
              <w:rPr>
                <w:szCs w:val="22"/>
              </w:rPr>
            </w:pPr>
            <w:r w:rsidRPr="00AC6C72">
              <w:rPr>
                <w:szCs w:val="22"/>
              </w:rPr>
              <w:t>Medium Term</w:t>
            </w:r>
          </w:p>
          <w:p w14:paraId="36E5AF42" w14:textId="77777777" w:rsidR="00FD3C1D" w:rsidRPr="00AC6C72" w:rsidRDefault="00FD3C1D" w:rsidP="00AC6C72">
            <w:pPr>
              <w:tabs>
                <w:tab w:val="left" w:pos="3165"/>
              </w:tabs>
              <w:jc w:val="both"/>
              <w:rPr>
                <w:szCs w:val="22"/>
              </w:rPr>
            </w:pPr>
          </w:p>
          <w:p w14:paraId="24815251" w14:textId="77777777" w:rsidR="00FD3C1D" w:rsidRPr="00AC6C72" w:rsidRDefault="00FD3C1D" w:rsidP="00AC6C72">
            <w:pPr>
              <w:tabs>
                <w:tab w:val="left" w:pos="3165"/>
              </w:tabs>
              <w:jc w:val="both"/>
              <w:rPr>
                <w:szCs w:val="22"/>
              </w:rPr>
            </w:pPr>
          </w:p>
          <w:p w14:paraId="103FB104" w14:textId="77777777" w:rsidR="00FD3C1D" w:rsidRPr="00AC6C72" w:rsidRDefault="00FD3C1D" w:rsidP="00AC6C72">
            <w:pPr>
              <w:tabs>
                <w:tab w:val="left" w:pos="3165"/>
              </w:tabs>
              <w:jc w:val="both"/>
              <w:rPr>
                <w:szCs w:val="22"/>
              </w:rPr>
            </w:pPr>
          </w:p>
          <w:p w14:paraId="767693C8" w14:textId="77777777" w:rsidR="00FD3C1D" w:rsidRPr="00AC6C72" w:rsidRDefault="00FD3C1D" w:rsidP="00AC6C72">
            <w:pPr>
              <w:tabs>
                <w:tab w:val="left" w:pos="3165"/>
              </w:tabs>
              <w:jc w:val="both"/>
              <w:rPr>
                <w:szCs w:val="22"/>
              </w:rPr>
            </w:pPr>
          </w:p>
          <w:p w14:paraId="3E105BBD" w14:textId="77777777" w:rsidR="00FD3C1D" w:rsidRPr="00AC6C72" w:rsidRDefault="00FD3C1D" w:rsidP="00AC6C72">
            <w:pPr>
              <w:tabs>
                <w:tab w:val="left" w:pos="3165"/>
              </w:tabs>
              <w:jc w:val="both"/>
              <w:rPr>
                <w:szCs w:val="22"/>
              </w:rPr>
            </w:pPr>
          </w:p>
          <w:p w14:paraId="149C33B6" w14:textId="77777777" w:rsidR="00FD3C1D" w:rsidRPr="00AC6C72" w:rsidRDefault="00FD3C1D" w:rsidP="00AC6C72">
            <w:pPr>
              <w:tabs>
                <w:tab w:val="left" w:pos="3165"/>
              </w:tabs>
              <w:jc w:val="both"/>
              <w:rPr>
                <w:szCs w:val="22"/>
              </w:rPr>
            </w:pPr>
          </w:p>
          <w:p w14:paraId="47787C9F" w14:textId="77777777" w:rsidR="00FD3C1D" w:rsidRPr="00AC6C72" w:rsidRDefault="00FD3C1D" w:rsidP="00AC6C72">
            <w:pPr>
              <w:tabs>
                <w:tab w:val="left" w:pos="3165"/>
              </w:tabs>
              <w:jc w:val="both"/>
              <w:rPr>
                <w:szCs w:val="22"/>
              </w:rPr>
            </w:pPr>
          </w:p>
          <w:p w14:paraId="7451BFBE" w14:textId="77777777" w:rsidR="00FD3C1D" w:rsidRPr="00AC6C72" w:rsidRDefault="00FD3C1D" w:rsidP="00AC6C72">
            <w:pPr>
              <w:tabs>
                <w:tab w:val="left" w:pos="3165"/>
              </w:tabs>
              <w:jc w:val="both"/>
              <w:rPr>
                <w:szCs w:val="22"/>
              </w:rPr>
            </w:pPr>
          </w:p>
          <w:p w14:paraId="7F35D002" w14:textId="77777777" w:rsidR="00FD3C1D" w:rsidRPr="00AC6C72" w:rsidRDefault="00FD3C1D" w:rsidP="00AC6C72">
            <w:pPr>
              <w:tabs>
                <w:tab w:val="left" w:pos="3165"/>
              </w:tabs>
              <w:jc w:val="both"/>
              <w:rPr>
                <w:szCs w:val="22"/>
              </w:rPr>
            </w:pPr>
          </w:p>
          <w:p w14:paraId="4E79E3D2" w14:textId="77777777" w:rsidR="00FD3C1D" w:rsidRPr="00AC6C72" w:rsidRDefault="00FD3C1D" w:rsidP="00AC6C72">
            <w:pPr>
              <w:tabs>
                <w:tab w:val="left" w:pos="3165"/>
              </w:tabs>
              <w:jc w:val="both"/>
              <w:rPr>
                <w:szCs w:val="22"/>
              </w:rPr>
            </w:pPr>
          </w:p>
          <w:p w14:paraId="3525DC50" w14:textId="77777777" w:rsidR="00FD3C1D" w:rsidRPr="00AC6C72" w:rsidRDefault="00FD3C1D" w:rsidP="00AC6C72">
            <w:pPr>
              <w:tabs>
                <w:tab w:val="left" w:pos="3165"/>
              </w:tabs>
              <w:jc w:val="both"/>
              <w:rPr>
                <w:szCs w:val="22"/>
              </w:rPr>
            </w:pPr>
          </w:p>
          <w:p w14:paraId="0881A78E" w14:textId="77777777" w:rsidR="00FD3C1D" w:rsidRPr="00AC6C72" w:rsidRDefault="00FD3C1D" w:rsidP="00AC6C72">
            <w:pPr>
              <w:tabs>
                <w:tab w:val="left" w:pos="3165"/>
              </w:tabs>
              <w:jc w:val="both"/>
              <w:rPr>
                <w:szCs w:val="22"/>
              </w:rPr>
            </w:pPr>
          </w:p>
          <w:p w14:paraId="7105B8CB" w14:textId="77777777" w:rsidR="00FD3C1D" w:rsidRPr="00AC6C72" w:rsidRDefault="00FD3C1D" w:rsidP="00AC6C72">
            <w:pPr>
              <w:tabs>
                <w:tab w:val="left" w:pos="3165"/>
              </w:tabs>
              <w:jc w:val="both"/>
              <w:rPr>
                <w:szCs w:val="22"/>
              </w:rPr>
            </w:pPr>
          </w:p>
          <w:p w14:paraId="038F2528" w14:textId="77777777" w:rsidR="00FD3C1D" w:rsidRPr="00AC6C72" w:rsidRDefault="00FD3C1D" w:rsidP="00AC6C72">
            <w:pPr>
              <w:tabs>
                <w:tab w:val="left" w:pos="3165"/>
              </w:tabs>
              <w:jc w:val="both"/>
              <w:rPr>
                <w:szCs w:val="22"/>
              </w:rPr>
            </w:pPr>
          </w:p>
          <w:p w14:paraId="2591281B" w14:textId="77777777" w:rsidR="00FD3C1D" w:rsidRPr="00AC6C72" w:rsidRDefault="00FD3C1D" w:rsidP="00AC6C72">
            <w:pPr>
              <w:tabs>
                <w:tab w:val="left" w:pos="3165"/>
              </w:tabs>
              <w:jc w:val="both"/>
              <w:rPr>
                <w:szCs w:val="22"/>
              </w:rPr>
            </w:pPr>
          </w:p>
          <w:p w14:paraId="4CBC4C9B" w14:textId="77777777" w:rsidR="00FD3C1D" w:rsidRPr="00AC6C72" w:rsidRDefault="00FD3C1D" w:rsidP="00AC6C72">
            <w:pPr>
              <w:tabs>
                <w:tab w:val="left" w:pos="3165"/>
              </w:tabs>
              <w:jc w:val="both"/>
              <w:rPr>
                <w:szCs w:val="22"/>
              </w:rPr>
            </w:pPr>
          </w:p>
          <w:p w14:paraId="6ED3A402" w14:textId="77777777" w:rsidR="00FD3C1D" w:rsidRPr="00AC6C72" w:rsidRDefault="00FD3C1D" w:rsidP="00AC6C72">
            <w:pPr>
              <w:tabs>
                <w:tab w:val="left" w:pos="3165"/>
              </w:tabs>
              <w:jc w:val="both"/>
              <w:rPr>
                <w:szCs w:val="22"/>
              </w:rPr>
            </w:pPr>
          </w:p>
          <w:p w14:paraId="4847C86D" w14:textId="77777777" w:rsidR="00FD3C1D" w:rsidRPr="00AC6C72" w:rsidRDefault="00FD3C1D" w:rsidP="00AC6C72">
            <w:pPr>
              <w:tabs>
                <w:tab w:val="left" w:pos="3165"/>
              </w:tabs>
              <w:jc w:val="both"/>
              <w:rPr>
                <w:szCs w:val="22"/>
              </w:rPr>
            </w:pPr>
          </w:p>
          <w:p w14:paraId="04E0E66D" w14:textId="77777777" w:rsidR="00FD3C1D" w:rsidRPr="00AC6C72" w:rsidRDefault="00FD3C1D" w:rsidP="00AC6C72">
            <w:pPr>
              <w:tabs>
                <w:tab w:val="left" w:pos="3165"/>
              </w:tabs>
              <w:jc w:val="both"/>
              <w:rPr>
                <w:szCs w:val="22"/>
              </w:rPr>
            </w:pPr>
          </w:p>
          <w:p w14:paraId="42F49B7F" w14:textId="77777777" w:rsidR="00FD3C1D" w:rsidRPr="00AC6C72" w:rsidRDefault="00FD3C1D" w:rsidP="00AC6C72">
            <w:pPr>
              <w:tabs>
                <w:tab w:val="left" w:pos="3165"/>
              </w:tabs>
              <w:jc w:val="both"/>
              <w:rPr>
                <w:szCs w:val="22"/>
              </w:rPr>
            </w:pPr>
          </w:p>
          <w:p w14:paraId="3CFE1DF2" w14:textId="77777777" w:rsidR="00FD3C1D" w:rsidRPr="00AC6C72" w:rsidRDefault="00FD3C1D" w:rsidP="00AC6C72">
            <w:pPr>
              <w:tabs>
                <w:tab w:val="left" w:pos="3165"/>
              </w:tabs>
              <w:jc w:val="both"/>
              <w:rPr>
                <w:szCs w:val="22"/>
              </w:rPr>
            </w:pPr>
          </w:p>
          <w:p w14:paraId="7BCF9956" w14:textId="77777777" w:rsidR="00FD3C1D" w:rsidRPr="00AC6C72" w:rsidRDefault="00FD3C1D" w:rsidP="00AC6C72">
            <w:pPr>
              <w:tabs>
                <w:tab w:val="left" w:pos="3165"/>
              </w:tabs>
              <w:jc w:val="both"/>
              <w:rPr>
                <w:szCs w:val="22"/>
              </w:rPr>
            </w:pPr>
          </w:p>
          <w:p w14:paraId="663A82EF" w14:textId="77777777" w:rsidR="00FD3C1D" w:rsidRPr="00AC6C72" w:rsidRDefault="00FD3C1D" w:rsidP="00AC6C72">
            <w:pPr>
              <w:tabs>
                <w:tab w:val="left" w:pos="3165"/>
              </w:tabs>
              <w:jc w:val="both"/>
              <w:rPr>
                <w:szCs w:val="22"/>
              </w:rPr>
            </w:pPr>
          </w:p>
          <w:p w14:paraId="6DBDED0E" w14:textId="77777777" w:rsidR="00FD3C1D" w:rsidRPr="00AC6C72" w:rsidRDefault="00FD3C1D" w:rsidP="00AC6C72">
            <w:pPr>
              <w:tabs>
                <w:tab w:val="left" w:pos="3165"/>
              </w:tabs>
              <w:jc w:val="both"/>
              <w:rPr>
                <w:szCs w:val="22"/>
              </w:rPr>
            </w:pPr>
          </w:p>
          <w:p w14:paraId="2A3C10F2" w14:textId="77777777" w:rsidR="00FD3C1D" w:rsidRPr="00AC6C72" w:rsidRDefault="00FD3C1D" w:rsidP="00AC6C72">
            <w:pPr>
              <w:tabs>
                <w:tab w:val="left" w:pos="3165"/>
              </w:tabs>
              <w:jc w:val="both"/>
              <w:rPr>
                <w:szCs w:val="22"/>
              </w:rPr>
            </w:pPr>
          </w:p>
          <w:p w14:paraId="5D62EC41" w14:textId="77777777" w:rsidR="00FD3C1D" w:rsidRPr="00AC6C72" w:rsidRDefault="00FD3C1D" w:rsidP="00AC6C72">
            <w:pPr>
              <w:tabs>
                <w:tab w:val="left" w:pos="3165"/>
              </w:tabs>
              <w:jc w:val="both"/>
              <w:rPr>
                <w:szCs w:val="22"/>
              </w:rPr>
            </w:pPr>
          </w:p>
          <w:p w14:paraId="370E595F" w14:textId="77777777" w:rsidR="00FD3C1D" w:rsidRPr="00AC6C72" w:rsidRDefault="00FD3C1D" w:rsidP="00AC6C72">
            <w:pPr>
              <w:tabs>
                <w:tab w:val="left" w:pos="3165"/>
              </w:tabs>
              <w:jc w:val="both"/>
              <w:rPr>
                <w:szCs w:val="22"/>
              </w:rPr>
            </w:pPr>
          </w:p>
          <w:p w14:paraId="3C877099" w14:textId="77777777" w:rsidR="00FD3C1D" w:rsidRPr="00AC6C72" w:rsidRDefault="00FD3C1D" w:rsidP="00AC6C72">
            <w:pPr>
              <w:tabs>
                <w:tab w:val="left" w:pos="3165"/>
              </w:tabs>
              <w:jc w:val="both"/>
              <w:rPr>
                <w:szCs w:val="22"/>
              </w:rPr>
            </w:pPr>
          </w:p>
          <w:p w14:paraId="32F76451" w14:textId="77777777" w:rsidR="00FD3C1D" w:rsidRPr="00AC6C72" w:rsidRDefault="00FD3C1D" w:rsidP="00AC6C72">
            <w:pPr>
              <w:tabs>
                <w:tab w:val="left" w:pos="3165"/>
              </w:tabs>
              <w:jc w:val="both"/>
              <w:rPr>
                <w:szCs w:val="22"/>
              </w:rPr>
            </w:pPr>
          </w:p>
          <w:p w14:paraId="57D03CE2" w14:textId="77777777" w:rsidR="00FD3C1D" w:rsidRPr="00AC6C72" w:rsidRDefault="00FD3C1D" w:rsidP="00AC6C72">
            <w:pPr>
              <w:tabs>
                <w:tab w:val="left" w:pos="3165"/>
              </w:tabs>
              <w:jc w:val="both"/>
              <w:rPr>
                <w:szCs w:val="22"/>
              </w:rPr>
            </w:pPr>
          </w:p>
          <w:p w14:paraId="6ABC928D" w14:textId="77777777" w:rsidR="00FD3C1D" w:rsidRPr="00AC6C72" w:rsidRDefault="00FD3C1D" w:rsidP="00AC6C72">
            <w:pPr>
              <w:tabs>
                <w:tab w:val="left" w:pos="3165"/>
              </w:tabs>
              <w:jc w:val="both"/>
              <w:rPr>
                <w:szCs w:val="22"/>
              </w:rPr>
            </w:pPr>
          </w:p>
          <w:p w14:paraId="5F4F0D01" w14:textId="77777777" w:rsidR="00FD3C1D" w:rsidRPr="00AC6C72" w:rsidRDefault="00FD3C1D" w:rsidP="00AC6C72">
            <w:pPr>
              <w:tabs>
                <w:tab w:val="left" w:pos="3165"/>
              </w:tabs>
              <w:jc w:val="both"/>
              <w:rPr>
                <w:szCs w:val="22"/>
              </w:rPr>
            </w:pPr>
          </w:p>
          <w:p w14:paraId="76B2BAC6" w14:textId="77777777" w:rsidR="00FD3C1D" w:rsidRPr="00AC6C72" w:rsidRDefault="00FD3C1D" w:rsidP="00AC6C72">
            <w:pPr>
              <w:tabs>
                <w:tab w:val="left" w:pos="3165"/>
              </w:tabs>
              <w:jc w:val="both"/>
              <w:rPr>
                <w:szCs w:val="22"/>
              </w:rPr>
            </w:pPr>
          </w:p>
          <w:p w14:paraId="41B42ED9" w14:textId="77777777" w:rsidR="00FD3C1D" w:rsidRPr="00AC6C72" w:rsidRDefault="00FD3C1D" w:rsidP="00AC6C72">
            <w:pPr>
              <w:tabs>
                <w:tab w:val="left" w:pos="3165"/>
              </w:tabs>
              <w:jc w:val="both"/>
              <w:rPr>
                <w:szCs w:val="22"/>
              </w:rPr>
            </w:pPr>
          </w:p>
          <w:p w14:paraId="38760A7B" w14:textId="06F4D5B8" w:rsidR="00FD3C1D" w:rsidRPr="00AC6C72" w:rsidRDefault="00FD3C1D" w:rsidP="00AC6C72">
            <w:pPr>
              <w:tabs>
                <w:tab w:val="left" w:pos="3165"/>
              </w:tabs>
              <w:jc w:val="both"/>
              <w:rPr>
                <w:szCs w:val="22"/>
              </w:rPr>
            </w:pPr>
          </w:p>
        </w:tc>
        <w:tc>
          <w:tcPr>
            <w:tcW w:w="2977" w:type="dxa"/>
          </w:tcPr>
          <w:p w14:paraId="1251A038" w14:textId="77777777" w:rsidR="00FD3C1D" w:rsidRPr="00AC6C72" w:rsidRDefault="00FD3C1D" w:rsidP="00AC6C72">
            <w:pPr>
              <w:tabs>
                <w:tab w:val="left" w:pos="3165"/>
              </w:tabs>
              <w:jc w:val="both"/>
              <w:rPr>
                <w:szCs w:val="22"/>
              </w:rPr>
            </w:pPr>
          </w:p>
          <w:p w14:paraId="18BE21BB" w14:textId="77777777" w:rsidR="00FD3C1D" w:rsidRPr="00AC6C72" w:rsidRDefault="00FD3C1D" w:rsidP="00AC6C72">
            <w:pPr>
              <w:tabs>
                <w:tab w:val="left" w:pos="3165"/>
              </w:tabs>
              <w:jc w:val="both"/>
              <w:rPr>
                <w:szCs w:val="22"/>
              </w:rPr>
            </w:pPr>
          </w:p>
          <w:p w14:paraId="5120C206" w14:textId="77777777" w:rsidR="00FD3C1D" w:rsidRPr="00AC6C72" w:rsidRDefault="00FD3C1D" w:rsidP="00AC6C72">
            <w:pPr>
              <w:tabs>
                <w:tab w:val="left" w:pos="3165"/>
              </w:tabs>
              <w:jc w:val="both"/>
              <w:rPr>
                <w:szCs w:val="22"/>
              </w:rPr>
            </w:pPr>
          </w:p>
        </w:tc>
      </w:tr>
      <w:tr w:rsidR="00FD3C1D" w:rsidRPr="00AC6C72" w14:paraId="3C282E29" w14:textId="77777777" w:rsidTr="00F65572">
        <w:trPr>
          <w:trHeight w:val="1969"/>
        </w:trPr>
        <w:tc>
          <w:tcPr>
            <w:tcW w:w="3005" w:type="dxa"/>
          </w:tcPr>
          <w:p w14:paraId="11BDA838" w14:textId="6DFF28A3" w:rsidR="00FD3C1D" w:rsidRPr="00AC6C72" w:rsidRDefault="00FD3C1D" w:rsidP="00AC6C72">
            <w:pPr>
              <w:tabs>
                <w:tab w:val="left" w:pos="3165"/>
              </w:tabs>
              <w:rPr>
                <w:szCs w:val="22"/>
              </w:rPr>
            </w:pPr>
            <w:r w:rsidRPr="00AC6C72">
              <w:rPr>
                <w:szCs w:val="22"/>
              </w:rPr>
              <w:t xml:space="preserve">Development of the role of the </w:t>
            </w:r>
            <w:r w:rsidRPr="00AC6C72">
              <w:rPr>
                <w:b/>
                <w:bCs/>
                <w:szCs w:val="22"/>
              </w:rPr>
              <w:t>Family Liaison Officer</w:t>
            </w:r>
            <w:r w:rsidRPr="00AC6C72">
              <w:rPr>
                <w:szCs w:val="22"/>
              </w:rPr>
              <w:t xml:space="preserve"> to strengthen the bridge between home and school, ensuring families feel informed, supported, and empowered to participate in their child’s learning journey</w:t>
            </w:r>
          </w:p>
        </w:tc>
        <w:tc>
          <w:tcPr>
            <w:tcW w:w="3960" w:type="dxa"/>
          </w:tcPr>
          <w:p w14:paraId="12B882DB" w14:textId="385E174A" w:rsidR="00FD3C1D" w:rsidRPr="00AC6C72" w:rsidRDefault="00FD3C1D" w:rsidP="00AC6C72">
            <w:pPr>
              <w:tabs>
                <w:tab w:val="left" w:pos="3165"/>
              </w:tabs>
              <w:rPr>
                <w:szCs w:val="22"/>
              </w:rPr>
            </w:pPr>
            <w:r w:rsidRPr="00FD3C1D">
              <w:rPr>
                <w:szCs w:val="22"/>
              </w:rPr>
              <w:t>Review the current Family Liaison role and identify additional training or resources needed (e.g., SEMH strategies, communication support tools).</w:t>
            </w:r>
          </w:p>
          <w:p w14:paraId="632A804F" w14:textId="77777777" w:rsidR="00FD3C1D" w:rsidRPr="00FD3C1D" w:rsidRDefault="00FD3C1D" w:rsidP="00AC6C72">
            <w:pPr>
              <w:tabs>
                <w:tab w:val="left" w:pos="3165"/>
              </w:tabs>
              <w:rPr>
                <w:szCs w:val="22"/>
              </w:rPr>
            </w:pPr>
          </w:p>
          <w:p w14:paraId="4B80BEF6" w14:textId="70893209" w:rsidR="00FD3C1D" w:rsidRPr="00AC6C72" w:rsidRDefault="00FD3C1D" w:rsidP="00AC6C72">
            <w:pPr>
              <w:tabs>
                <w:tab w:val="left" w:pos="3165"/>
              </w:tabs>
              <w:rPr>
                <w:szCs w:val="22"/>
              </w:rPr>
            </w:pPr>
            <w:r w:rsidRPr="00FD3C1D">
              <w:rPr>
                <w:szCs w:val="22"/>
              </w:rPr>
              <w:t>Increase visibility of the role through events, newsletters, and drop-in sessions.</w:t>
            </w:r>
          </w:p>
          <w:p w14:paraId="00D7D131" w14:textId="77777777" w:rsidR="00FD3C1D" w:rsidRPr="00FD3C1D" w:rsidRDefault="00FD3C1D" w:rsidP="00AC6C72">
            <w:pPr>
              <w:tabs>
                <w:tab w:val="left" w:pos="3165"/>
              </w:tabs>
              <w:rPr>
                <w:szCs w:val="22"/>
              </w:rPr>
            </w:pPr>
          </w:p>
          <w:p w14:paraId="252AAE13" w14:textId="72810217" w:rsidR="00FD3C1D" w:rsidRPr="00AC6C72" w:rsidRDefault="00FD3C1D" w:rsidP="00AC6C72">
            <w:pPr>
              <w:tabs>
                <w:tab w:val="left" w:pos="3165"/>
              </w:tabs>
              <w:rPr>
                <w:szCs w:val="22"/>
              </w:rPr>
            </w:pPr>
            <w:r w:rsidRPr="00FD3C1D">
              <w:rPr>
                <w:szCs w:val="22"/>
              </w:rPr>
              <w:t>Create a system for regular family feedback on support and accessibility.</w:t>
            </w:r>
          </w:p>
          <w:p w14:paraId="026522EA" w14:textId="77777777" w:rsidR="00FD3C1D" w:rsidRPr="00FD3C1D" w:rsidRDefault="00FD3C1D" w:rsidP="00AC6C72">
            <w:pPr>
              <w:tabs>
                <w:tab w:val="left" w:pos="3165"/>
              </w:tabs>
              <w:rPr>
                <w:szCs w:val="22"/>
              </w:rPr>
            </w:pPr>
          </w:p>
          <w:p w14:paraId="7164C60C" w14:textId="7CF92380" w:rsidR="00FD3C1D" w:rsidRPr="00FD3C1D" w:rsidRDefault="00FD3C1D" w:rsidP="00AC6C72">
            <w:pPr>
              <w:tabs>
                <w:tab w:val="left" w:pos="3165"/>
              </w:tabs>
              <w:rPr>
                <w:szCs w:val="22"/>
              </w:rPr>
            </w:pPr>
            <w:r w:rsidRPr="00FD3C1D">
              <w:rPr>
                <w:szCs w:val="22"/>
              </w:rPr>
              <w:t>Develop targeted outreach for harder-to-reach families.</w:t>
            </w:r>
          </w:p>
          <w:p w14:paraId="33EB1CD3" w14:textId="1284FBB1" w:rsidR="00FD3C1D" w:rsidRPr="00AC6C72" w:rsidRDefault="00FD3C1D" w:rsidP="00AC6C72">
            <w:pPr>
              <w:tabs>
                <w:tab w:val="left" w:pos="3165"/>
              </w:tabs>
              <w:rPr>
                <w:szCs w:val="22"/>
              </w:rPr>
            </w:pPr>
          </w:p>
        </w:tc>
        <w:tc>
          <w:tcPr>
            <w:tcW w:w="2528" w:type="dxa"/>
          </w:tcPr>
          <w:p w14:paraId="5DBD9222" w14:textId="3B313231" w:rsidR="00FD3C1D" w:rsidRPr="00AC6C72" w:rsidRDefault="00FD3C1D" w:rsidP="00AC6C72">
            <w:pPr>
              <w:tabs>
                <w:tab w:val="left" w:pos="3165"/>
              </w:tabs>
              <w:jc w:val="both"/>
              <w:rPr>
                <w:szCs w:val="22"/>
              </w:rPr>
            </w:pPr>
            <w:r w:rsidRPr="00AC6C72">
              <w:rPr>
                <w:szCs w:val="22"/>
              </w:rPr>
              <w:t>Family Liaison Officer, SENCO, Headteacher</w:t>
            </w:r>
            <w:r w:rsidRPr="00AC6C72">
              <w:rPr>
                <w:szCs w:val="22"/>
              </w:rPr>
              <w:t>, DSL</w:t>
            </w:r>
          </w:p>
        </w:tc>
        <w:tc>
          <w:tcPr>
            <w:tcW w:w="2126" w:type="dxa"/>
          </w:tcPr>
          <w:p w14:paraId="4C9C0721" w14:textId="76EFE078" w:rsidR="00FD3C1D" w:rsidRPr="00AC6C72" w:rsidRDefault="00FD3C1D" w:rsidP="00AC6C72">
            <w:pPr>
              <w:tabs>
                <w:tab w:val="left" w:pos="3165"/>
              </w:tabs>
              <w:jc w:val="both"/>
              <w:rPr>
                <w:szCs w:val="22"/>
              </w:rPr>
            </w:pPr>
            <w:r w:rsidRPr="00AC6C72">
              <w:rPr>
                <w:szCs w:val="22"/>
              </w:rPr>
              <w:t>Medium Term</w:t>
            </w:r>
          </w:p>
        </w:tc>
        <w:tc>
          <w:tcPr>
            <w:tcW w:w="2977" w:type="dxa"/>
          </w:tcPr>
          <w:p w14:paraId="27352063" w14:textId="77777777" w:rsidR="00FD3C1D" w:rsidRPr="00AC6C72" w:rsidRDefault="00FD3C1D" w:rsidP="00AC6C72">
            <w:pPr>
              <w:tabs>
                <w:tab w:val="left" w:pos="3165"/>
              </w:tabs>
              <w:jc w:val="both"/>
              <w:rPr>
                <w:szCs w:val="22"/>
              </w:rPr>
            </w:pPr>
          </w:p>
        </w:tc>
      </w:tr>
    </w:tbl>
    <w:p w14:paraId="1AFD0A5E" w14:textId="77777777" w:rsidR="00B240AF" w:rsidRPr="00AC6C72" w:rsidRDefault="00B240AF" w:rsidP="00AC6C72">
      <w:pPr>
        <w:tabs>
          <w:tab w:val="left" w:pos="3165"/>
        </w:tabs>
        <w:jc w:val="both"/>
        <w:rPr>
          <w:szCs w:val="22"/>
        </w:rPr>
      </w:pPr>
    </w:p>
    <w:p w14:paraId="7883725D" w14:textId="77777777" w:rsidR="00B240AF" w:rsidRPr="00AC6C72" w:rsidRDefault="00B240AF" w:rsidP="00AC6C72">
      <w:pPr>
        <w:tabs>
          <w:tab w:val="left" w:pos="3165"/>
        </w:tabs>
        <w:jc w:val="both"/>
        <w:rPr>
          <w:szCs w:val="22"/>
        </w:rPr>
      </w:pPr>
    </w:p>
    <w:p w14:paraId="5E55103F" w14:textId="77777777" w:rsidR="00F65572" w:rsidRPr="00AC6C72" w:rsidRDefault="00F65572" w:rsidP="00AC6C72">
      <w:pPr>
        <w:tabs>
          <w:tab w:val="left" w:pos="3165"/>
        </w:tabs>
        <w:jc w:val="both"/>
        <w:rPr>
          <w:szCs w:val="22"/>
        </w:rPr>
      </w:pPr>
    </w:p>
    <w:p w14:paraId="13F02888" w14:textId="77777777" w:rsidR="00F65572" w:rsidRPr="00AC6C72" w:rsidRDefault="00F65572" w:rsidP="00AC6C72">
      <w:pPr>
        <w:tabs>
          <w:tab w:val="left" w:pos="3165"/>
        </w:tabs>
        <w:jc w:val="both"/>
        <w:rPr>
          <w:szCs w:val="22"/>
        </w:rPr>
      </w:pPr>
    </w:p>
    <w:p w14:paraId="2D845BA8" w14:textId="77777777" w:rsidR="00F65572" w:rsidRPr="00AC6C72" w:rsidRDefault="00F65572" w:rsidP="00AC6C72">
      <w:pPr>
        <w:tabs>
          <w:tab w:val="left" w:pos="3165"/>
        </w:tabs>
        <w:jc w:val="both"/>
        <w:rPr>
          <w:szCs w:val="22"/>
        </w:rPr>
      </w:pPr>
    </w:p>
    <w:p w14:paraId="76365B18" w14:textId="77777777" w:rsidR="00F65572" w:rsidRPr="00AC6C72" w:rsidRDefault="00F65572" w:rsidP="00AC6C72">
      <w:pPr>
        <w:tabs>
          <w:tab w:val="left" w:pos="3165"/>
        </w:tabs>
        <w:jc w:val="both"/>
        <w:rPr>
          <w:szCs w:val="22"/>
        </w:rPr>
      </w:pPr>
    </w:p>
    <w:p w14:paraId="3CB82516" w14:textId="77777777" w:rsidR="00F65572" w:rsidRPr="00AC6C72" w:rsidRDefault="00F65572" w:rsidP="00AC6C72">
      <w:pPr>
        <w:tabs>
          <w:tab w:val="left" w:pos="3165"/>
        </w:tabs>
        <w:jc w:val="both"/>
        <w:rPr>
          <w:szCs w:val="22"/>
        </w:rPr>
      </w:pPr>
    </w:p>
    <w:p w14:paraId="104E9C7A" w14:textId="77777777" w:rsidR="00F65572" w:rsidRPr="00AC6C72" w:rsidRDefault="00F65572" w:rsidP="00AC6C72">
      <w:pPr>
        <w:tabs>
          <w:tab w:val="left" w:pos="3165"/>
        </w:tabs>
        <w:jc w:val="both"/>
        <w:rPr>
          <w:szCs w:val="22"/>
        </w:rPr>
      </w:pPr>
    </w:p>
    <w:p w14:paraId="4A900366" w14:textId="77777777" w:rsidR="00F65572" w:rsidRPr="00AC6C72" w:rsidRDefault="00F65572" w:rsidP="00AC6C72">
      <w:pPr>
        <w:tabs>
          <w:tab w:val="left" w:pos="3165"/>
        </w:tabs>
        <w:jc w:val="both"/>
        <w:rPr>
          <w:szCs w:val="22"/>
        </w:rPr>
      </w:pPr>
    </w:p>
    <w:p w14:paraId="3ED0746E" w14:textId="77777777" w:rsidR="00F65572" w:rsidRPr="00AC6C72" w:rsidRDefault="00F65572" w:rsidP="00AC6C72">
      <w:pPr>
        <w:tabs>
          <w:tab w:val="left" w:pos="3165"/>
        </w:tabs>
        <w:jc w:val="both"/>
        <w:rPr>
          <w:szCs w:val="22"/>
        </w:rPr>
      </w:pPr>
    </w:p>
    <w:p w14:paraId="10311CA2" w14:textId="77777777" w:rsidR="00F65572" w:rsidRPr="00AC6C72" w:rsidRDefault="00F65572" w:rsidP="00AC6C72">
      <w:pPr>
        <w:tabs>
          <w:tab w:val="left" w:pos="3165"/>
        </w:tabs>
        <w:jc w:val="both"/>
        <w:rPr>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4017"/>
        <w:gridCol w:w="2552"/>
        <w:gridCol w:w="2126"/>
        <w:gridCol w:w="2977"/>
      </w:tblGrid>
      <w:tr w:rsidR="00FD3C1D" w:rsidRPr="00AC6C72" w14:paraId="4BD65400" w14:textId="77777777" w:rsidTr="00F65572">
        <w:tc>
          <w:tcPr>
            <w:tcW w:w="14596" w:type="dxa"/>
            <w:gridSpan w:val="5"/>
          </w:tcPr>
          <w:p w14:paraId="4286E39A" w14:textId="3A9729E8" w:rsidR="00FD3C1D" w:rsidRPr="00AC6C72" w:rsidRDefault="00FD3C1D" w:rsidP="00AC6C72">
            <w:pPr>
              <w:tabs>
                <w:tab w:val="left" w:pos="3165"/>
              </w:tabs>
              <w:rPr>
                <w:szCs w:val="22"/>
              </w:rPr>
            </w:pPr>
            <w:r w:rsidRPr="00AC6C72">
              <w:rPr>
                <w:bCs/>
                <w:szCs w:val="22"/>
              </w:rPr>
              <w:t>Provision of Information</w:t>
            </w:r>
          </w:p>
        </w:tc>
      </w:tr>
      <w:tr w:rsidR="00FD3C1D" w:rsidRPr="00AC6C72" w14:paraId="2C1ADE61" w14:textId="77777777" w:rsidTr="00F65572">
        <w:tc>
          <w:tcPr>
            <w:tcW w:w="2924" w:type="dxa"/>
          </w:tcPr>
          <w:tbl>
            <w:tblPr>
              <w:tblW w:w="0" w:type="auto"/>
              <w:tblBorders>
                <w:top w:val="nil"/>
                <w:left w:val="nil"/>
                <w:bottom w:val="nil"/>
                <w:right w:val="nil"/>
              </w:tblBorders>
              <w:tblLook w:val="0000" w:firstRow="0" w:lastRow="0" w:firstColumn="0" w:lastColumn="0" w:noHBand="0" w:noVBand="0"/>
            </w:tblPr>
            <w:tblGrid>
              <w:gridCol w:w="1598"/>
              <w:gridCol w:w="222"/>
              <w:gridCol w:w="222"/>
              <w:gridCol w:w="222"/>
              <w:gridCol w:w="222"/>
              <w:gridCol w:w="222"/>
            </w:tblGrid>
            <w:tr w:rsidR="00FD3C1D" w:rsidRPr="00AC6C72" w14:paraId="2FE15808" w14:textId="77777777" w:rsidTr="00B536B2">
              <w:trPr>
                <w:trHeight w:val="423"/>
              </w:trPr>
              <w:tc>
                <w:tcPr>
                  <w:tcW w:w="0" w:type="auto"/>
                </w:tcPr>
                <w:p w14:paraId="2CC39DB6" w14:textId="77777777" w:rsidR="00FD3C1D" w:rsidRPr="00AC6C72" w:rsidRDefault="00FD3C1D" w:rsidP="00AC6C72">
                  <w:pPr>
                    <w:pStyle w:val="Default"/>
                    <w:rPr>
                      <w:rFonts w:ascii="Arial" w:hAnsi="Arial" w:cs="Arial"/>
                      <w:sz w:val="22"/>
                      <w:szCs w:val="22"/>
                    </w:rPr>
                  </w:pPr>
                  <w:r w:rsidRPr="00AC6C72">
                    <w:rPr>
                      <w:rFonts w:ascii="Arial" w:hAnsi="Arial" w:cs="Arial"/>
                      <w:bCs/>
                      <w:sz w:val="22"/>
                      <w:szCs w:val="22"/>
                    </w:rPr>
                    <w:t xml:space="preserve">Accessibility Outcome </w:t>
                  </w:r>
                </w:p>
              </w:tc>
              <w:tc>
                <w:tcPr>
                  <w:tcW w:w="0" w:type="auto"/>
                </w:tcPr>
                <w:p w14:paraId="678618C5" w14:textId="77777777" w:rsidR="00FD3C1D" w:rsidRPr="00AC6C72" w:rsidRDefault="00FD3C1D" w:rsidP="00AC6C72">
                  <w:pPr>
                    <w:pStyle w:val="Default"/>
                    <w:rPr>
                      <w:rFonts w:ascii="Arial" w:hAnsi="Arial" w:cs="Arial"/>
                      <w:sz w:val="22"/>
                      <w:szCs w:val="22"/>
                    </w:rPr>
                  </w:pPr>
                </w:p>
              </w:tc>
              <w:tc>
                <w:tcPr>
                  <w:tcW w:w="0" w:type="auto"/>
                </w:tcPr>
                <w:p w14:paraId="1E712C9D" w14:textId="77777777" w:rsidR="00FD3C1D" w:rsidRPr="00AC6C72" w:rsidRDefault="00FD3C1D" w:rsidP="00AC6C72">
                  <w:pPr>
                    <w:pStyle w:val="Default"/>
                    <w:rPr>
                      <w:rFonts w:ascii="Arial" w:hAnsi="Arial" w:cs="Arial"/>
                      <w:sz w:val="22"/>
                      <w:szCs w:val="22"/>
                    </w:rPr>
                  </w:pPr>
                </w:p>
              </w:tc>
              <w:tc>
                <w:tcPr>
                  <w:tcW w:w="0" w:type="auto"/>
                </w:tcPr>
                <w:p w14:paraId="76C93DDA" w14:textId="77777777" w:rsidR="00FD3C1D" w:rsidRPr="00AC6C72" w:rsidRDefault="00FD3C1D" w:rsidP="00AC6C72">
                  <w:pPr>
                    <w:pStyle w:val="Default"/>
                    <w:rPr>
                      <w:rFonts w:ascii="Arial" w:hAnsi="Arial" w:cs="Arial"/>
                      <w:sz w:val="22"/>
                      <w:szCs w:val="22"/>
                    </w:rPr>
                  </w:pPr>
                </w:p>
              </w:tc>
              <w:tc>
                <w:tcPr>
                  <w:tcW w:w="0" w:type="auto"/>
                </w:tcPr>
                <w:p w14:paraId="2156C497" w14:textId="77777777" w:rsidR="00FD3C1D" w:rsidRPr="00AC6C72" w:rsidRDefault="00FD3C1D" w:rsidP="00AC6C72">
                  <w:pPr>
                    <w:pStyle w:val="Default"/>
                    <w:rPr>
                      <w:rFonts w:ascii="Arial" w:hAnsi="Arial" w:cs="Arial"/>
                      <w:sz w:val="22"/>
                      <w:szCs w:val="22"/>
                    </w:rPr>
                  </w:pPr>
                </w:p>
              </w:tc>
              <w:tc>
                <w:tcPr>
                  <w:tcW w:w="0" w:type="auto"/>
                </w:tcPr>
                <w:p w14:paraId="18C09A04" w14:textId="77777777" w:rsidR="00FD3C1D" w:rsidRPr="00AC6C72" w:rsidRDefault="00FD3C1D" w:rsidP="00AC6C72">
                  <w:pPr>
                    <w:pStyle w:val="Default"/>
                    <w:rPr>
                      <w:rFonts w:ascii="Arial" w:hAnsi="Arial" w:cs="Arial"/>
                      <w:sz w:val="22"/>
                      <w:szCs w:val="22"/>
                    </w:rPr>
                  </w:pPr>
                </w:p>
              </w:tc>
            </w:tr>
          </w:tbl>
          <w:p w14:paraId="72FAF6CE" w14:textId="77777777" w:rsidR="00FD3C1D" w:rsidRPr="00AC6C72" w:rsidRDefault="00FD3C1D" w:rsidP="00AC6C72">
            <w:pPr>
              <w:tabs>
                <w:tab w:val="left" w:pos="3165"/>
              </w:tabs>
              <w:rPr>
                <w:szCs w:val="22"/>
              </w:rPr>
            </w:pPr>
          </w:p>
        </w:tc>
        <w:tc>
          <w:tcPr>
            <w:tcW w:w="4017" w:type="dxa"/>
          </w:tcPr>
          <w:p w14:paraId="20DB3D1E" w14:textId="77777777" w:rsidR="00FD3C1D" w:rsidRPr="00AC6C72" w:rsidRDefault="00FD3C1D" w:rsidP="00AC6C72">
            <w:pPr>
              <w:pStyle w:val="Default"/>
              <w:rPr>
                <w:rFonts w:ascii="Arial" w:hAnsi="Arial" w:cs="Arial"/>
                <w:sz w:val="22"/>
                <w:szCs w:val="22"/>
              </w:rPr>
            </w:pPr>
            <w:r w:rsidRPr="00AC6C72">
              <w:rPr>
                <w:rFonts w:ascii="Arial" w:hAnsi="Arial" w:cs="Arial"/>
                <w:bCs/>
                <w:sz w:val="22"/>
                <w:szCs w:val="22"/>
              </w:rPr>
              <w:t xml:space="preserve">Action to ensure Outcome </w:t>
            </w:r>
          </w:p>
          <w:p w14:paraId="15C45A2E" w14:textId="77777777" w:rsidR="00FD3C1D" w:rsidRPr="00AC6C72" w:rsidRDefault="00FD3C1D" w:rsidP="00AC6C72">
            <w:pPr>
              <w:tabs>
                <w:tab w:val="left" w:pos="3165"/>
              </w:tabs>
              <w:rPr>
                <w:szCs w:val="22"/>
              </w:rPr>
            </w:pPr>
          </w:p>
        </w:tc>
        <w:tc>
          <w:tcPr>
            <w:tcW w:w="2552" w:type="dxa"/>
          </w:tcPr>
          <w:p w14:paraId="28C4459E" w14:textId="77777777" w:rsidR="00FD3C1D" w:rsidRPr="00AC6C72" w:rsidRDefault="00FD3C1D" w:rsidP="00AC6C72">
            <w:pPr>
              <w:tabs>
                <w:tab w:val="left" w:pos="3165"/>
              </w:tabs>
              <w:rPr>
                <w:szCs w:val="22"/>
              </w:rPr>
            </w:pPr>
            <w:r w:rsidRPr="00AC6C72">
              <w:rPr>
                <w:bCs/>
                <w:szCs w:val="22"/>
              </w:rPr>
              <w:t>Who is responsible?</w:t>
            </w:r>
          </w:p>
        </w:tc>
        <w:tc>
          <w:tcPr>
            <w:tcW w:w="2126" w:type="dxa"/>
          </w:tcPr>
          <w:p w14:paraId="0CAF8D00" w14:textId="77777777" w:rsidR="00FD3C1D" w:rsidRPr="00AC6C72" w:rsidRDefault="00FD3C1D" w:rsidP="00AC6C72">
            <w:pPr>
              <w:tabs>
                <w:tab w:val="left" w:pos="3165"/>
              </w:tabs>
              <w:rPr>
                <w:szCs w:val="22"/>
              </w:rPr>
            </w:pPr>
            <w:r w:rsidRPr="00AC6C72">
              <w:rPr>
                <w:bCs/>
                <w:szCs w:val="22"/>
              </w:rPr>
              <w:t>Long, medium or short-term</w:t>
            </w:r>
          </w:p>
        </w:tc>
        <w:tc>
          <w:tcPr>
            <w:tcW w:w="2977" w:type="dxa"/>
          </w:tcPr>
          <w:p w14:paraId="1859122C" w14:textId="77777777" w:rsidR="00FD3C1D" w:rsidRPr="00AC6C72" w:rsidRDefault="00FD3C1D" w:rsidP="00AC6C72">
            <w:pPr>
              <w:tabs>
                <w:tab w:val="left" w:pos="3165"/>
              </w:tabs>
              <w:rPr>
                <w:szCs w:val="22"/>
              </w:rPr>
            </w:pPr>
            <w:r w:rsidRPr="00AC6C72">
              <w:rPr>
                <w:szCs w:val="22"/>
              </w:rPr>
              <w:t>Notes</w:t>
            </w:r>
          </w:p>
        </w:tc>
      </w:tr>
      <w:tr w:rsidR="00FD3C1D" w:rsidRPr="00AC6C72" w14:paraId="1081CF79" w14:textId="77777777" w:rsidTr="00F65572">
        <w:trPr>
          <w:trHeight w:val="1969"/>
        </w:trPr>
        <w:tc>
          <w:tcPr>
            <w:tcW w:w="2924" w:type="dxa"/>
          </w:tcPr>
          <w:p w14:paraId="1A437D84" w14:textId="56CFBD9F" w:rsidR="00FD3C1D" w:rsidRPr="00AC6C72" w:rsidRDefault="005543B3" w:rsidP="00AC6C72">
            <w:pPr>
              <w:tabs>
                <w:tab w:val="left" w:pos="3165"/>
              </w:tabs>
              <w:rPr>
                <w:szCs w:val="22"/>
              </w:rPr>
            </w:pPr>
            <w:r w:rsidRPr="00AC6C72">
              <w:rPr>
                <w:rFonts w:eastAsiaTheme="minorHAnsi"/>
                <w:color w:val="000000"/>
                <w:szCs w:val="22"/>
                <w:lang w:eastAsia="en-US"/>
              </w:rPr>
              <w:t xml:space="preserve">Parents and carers are kept up to date with school information in a timely and accessible way through </w:t>
            </w:r>
            <w:r w:rsidRPr="00AC6C72">
              <w:rPr>
                <w:rFonts w:eastAsiaTheme="minorHAnsi"/>
                <w:b/>
                <w:bCs/>
                <w:color w:val="000000"/>
                <w:szCs w:val="22"/>
                <w:lang w:eastAsia="en-US"/>
              </w:rPr>
              <w:t>social media platforms</w:t>
            </w:r>
            <w:r w:rsidRPr="00AC6C72">
              <w:rPr>
                <w:rFonts w:eastAsiaTheme="minorHAnsi"/>
                <w:color w:val="000000"/>
                <w:szCs w:val="22"/>
                <w:lang w:eastAsia="en-US"/>
              </w:rPr>
              <w:t>.</w:t>
            </w:r>
            <w:r w:rsidRPr="00AC6C72">
              <w:rPr>
                <w:rFonts w:eastAsiaTheme="minorHAnsi"/>
                <w:color w:val="000000"/>
                <w:szCs w:val="22"/>
                <w:lang w:eastAsia="en-US"/>
              </w:rPr>
              <w:t xml:space="preserve"> </w:t>
            </w:r>
          </w:p>
        </w:tc>
        <w:tc>
          <w:tcPr>
            <w:tcW w:w="4017" w:type="dxa"/>
          </w:tcPr>
          <w:p w14:paraId="29889A98" w14:textId="526B031B" w:rsidR="005543B3" w:rsidRPr="00AC6C72" w:rsidRDefault="005543B3" w:rsidP="00AC6C72">
            <w:pPr>
              <w:pStyle w:val="Default"/>
              <w:rPr>
                <w:sz w:val="22"/>
                <w:szCs w:val="22"/>
              </w:rPr>
            </w:pPr>
            <w:r w:rsidRPr="005543B3">
              <w:rPr>
                <w:sz w:val="22"/>
                <w:szCs w:val="22"/>
              </w:rPr>
              <w:t>Establish a clear protocol for how social media is used to share school information (frequency, tone, safeguarding guidelines).</w:t>
            </w:r>
          </w:p>
          <w:p w14:paraId="6A4BF264" w14:textId="77777777" w:rsidR="005543B3" w:rsidRPr="005543B3" w:rsidRDefault="005543B3" w:rsidP="00AC6C72">
            <w:pPr>
              <w:pStyle w:val="Default"/>
              <w:rPr>
                <w:sz w:val="22"/>
                <w:szCs w:val="22"/>
              </w:rPr>
            </w:pPr>
          </w:p>
          <w:p w14:paraId="789F9168" w14:textId="2FC84F0C" w:rsidR="005543B3" w:rsidRPr="00AC6C72" w:rsidRDefault="005543B3" w:rsidP="00AC6C72">
            <w:pPr>
              <w:pStyle w:val="Default"/>
              <w:rPr>
                <w:sz w:val="22"/>
                <w:szCs w:val="22"/>
              </w:rPr>
            </w:pPr>
            <w:r w:rsidRPr="005543B3">
              <w:rPr>
                <w:sz w:val="22"/>
                <w:szCs w:val="22"/>
              </w:rPr>
              <w:t>Provide updates in accessible formats (e.g., images, simple language, short video messages).</w:t>
            </w:r>
          </w:p>
          <w:p w14:paraId="714DE619" w14:textId="77777777" w:rsidR="005543B3" w:rsidRPr="005543B3" w:rsidRDefault="005543B3" w:rsidP="00AC6C72">
            <w:pPr>
              <w:pStyle w:val="Default"/>
              <w:rPr>
                <w:sz w:val="22"/>
                <w:szCs w:val="22"/>
              </w:rPr>
            </w:pPr>
          </w:p>
          <w:p w14:paraId="1C9A3AF8" w14:textId="69D18974" w:rsidR="005543B3" w:rsidRPr="00AC6C72" w:rsidRDefault="005543B3" w:rsidP="00AC6C72">
            <w:pPr>
              <w:pStyle w:val="Default"/>
              <w:rPr>
                <w:sz w:val="22"/>
                <w:szCs w:val="22"/>
              </w:rPr>
            </w:pPr>
            <w:r w:rsidRPr="005543B3">
              <w:rPr>
                <w:sz w:val="22"/>
                <w:szCs w:val="22"/>
              </w:rPr>
              <w:t>Use social media to promote school events, celebrate student success, and share reminders.</w:t>
            </w:r>
          </w:p>
          <w:p w14:paraId="72095E4D" w14:textId="77777777" w:rsidR="005543B3" w:rsidRPr="005543B3" w:rsidRDefault="005543B3" w:rsidP="00AC6C72">
            <w:pPr>
              <w:pStyle w:val="Default"/>
              <w:rPr>
                <w:sz w:val="22"/>
                <w:szCs w:val="22"/>
              </w:rPr>
            </w:pPr>
          </w:p>
          <w:p w14:paraId="63D4FD0E" w14:textId="390BA7CB" w:rsidR="005543B3" w:rsidRPr="005543B3" w:rsidRDefault="005543B3" w:rsidP="00AC6C72">
            <w:pPr>
              <w:pStyle w:val="Default"/>
              <w:rPr>
                <w:sz w:val="22"/>
                <w:szCs w:val="22"/>
              </w:rPr>
            </w:pPr>
            <w:r w:rsidRPr="005543B3">
              <w:rPr>
                <w:sz w:val="22"/>
                <w:szCs w:val="22"/>
              </w:rPr>
              <w:t>Encourage parents and carers to give feedback on accessibility and usefulness of social media content.</w:t>
            </w:r>
          </w:p>
          <w:p w14:paraId="2A32DF09" w14:textId="21B7F6ED" w:rsidR="00FD3C1D" w:rsidRPr="00AC6C72" w:rsidRDefault="00FD3C1D" w:rsidP="00AC6C72">
            <w:pPr>
              <w:pStyle w:val="Default"/>
              <w:rPr>
                <w:rFonts w:ascii="Arial" w:hAnsi="Arial" w:cs="Arial"/>
                <w:sz w:val="22"/>
                <w:szCs w:val="22"/>
              </w:rPr>
            </w:pPr>
          </w:p>
        </w:tc>
        <w:tc>
          <w:tcPr>
            <w:tcW w:w="2552" w:type="dxa"/>
          </w:tcPr>
          <w:p w14:paraId="7CA32AF1" w14:textId="5953A193" w:rsidR="00FD3C1D" w:rsidRPr="00AC6C72" w:rsidRDefault="005543B3" w:rsidP="00AC6C72">
            <w:pPr>
              <w:pStyle w:val="Default"/>
              <w:rPr>
                <w:rFonts w:ascii="Arial" w:hAnsi="Arial" w:cs="Arial"/>
                <w:sz w:val="22"/>
                <w:szCs w:val="22"/>
              </w:rPr>
            </w:pPr>
            <w:r w:rsidRPr="00AC6C72">
              <w:rPr>
                <w:rFonts w:ascii="Arial" w:hAnsi="Arial" w:cs="Arial"/>
                <w:sz w:val="22"/>
                <w:szCs w:val="22"/>
              </w:rPr>
              <w:t xml:space="preserve">School Business Manager, Headteacher, Assistant Headteacher </w:t>
            </w:r>
            <w:r w:rsidR="00AA6080" w:rsidRPr="00AC6C72">
              <w:rPr>
                <w:rFonts w:ascii="Arial" w:hAnsi="Arial" w:cs="Arial"/>
                <w:sz w:val="22"/>
                <w:szCs w:val="22"/>
              </w:rPr>
              <w:t>for PD</w:t>
            </w:r>
          </w:p>
        </w:tc>
        <w:tc>
          <w:tcPr>
            <w:tcW w:w="2126" w:type="dxa"/>
          </w:tcPr>
          <w:p w14:paraId="1AB3551E" w14:textId="3CE9EC3E" w:rsidR="00FD3C1D" w:rsidRPr="00AC6C72" w:rsidRDefault="00AA6080" w:rsidP="00AC6C72">
            <w:pPr>
              <w:pStyle w:val="Default"/>
              <w:rPr>
                <w:rFonts w:ascii="Arial" w:hAnsi="Arial" w:cs="Arial"/>
                <w:sz w:val="22"/>
                <w:szCs w:val="22"/>
              </w:rPr>
            </w:pPr>
            <w:r w:rsidRPr="00AC6C72">
              <w:rPr>
                <w:rFonts w:ascii="Arial" w:hAnsi="Arial" w:cs="Arial"/>
                <w:sz w:val="22"/>
                <w:szCs w:val="22"/>
              </w:rPr>
              <w:t>Short Term</w:t>
            </w:r>
            <w:r w:rsidR="00FD3C1D" w:rsidRPr="00AC6C72">
              <w:rPr>
                <w:rFonts w:ascii="Arial" w:hAnsi="Arial" w:cs="Arial"/>
                <w:sz w:val="22"/>
                <w:szCs w:val="22"/>
              </w:rPr>
              <w:t xml:space="preserve"> </w:t>
            </w:r>
          </w:p>
        </w:tc>
        <w:tc>
          <w:tcPr>
            <w:tcW w:w="2977" w:type="dxa"/>
          </w:tcPr>
          <w:p w14:paraId="454F5BCE" w14:textId="7518C888" w:rsidR="00FD3C1D" w:rsidRPr="00AC6C72" w:rsidRDefault="00FD3C1D" w:rsidP="00AC6C72">
            <w:pPr>
              <w:pStyle w:val="Default"/>
              <w:rPr>
                <w:rFonts w:ascii="Arial" w:hAnsi="Arial" w:cs="Arial"/>
                <w:sz w:val="22"/>
                <w:szCs w:val="22"/>
              </w:rPr>
            </w:pPr>
          </w:p>
        </w:tc>
      </w:tr>
      <w:tr w:rsidR="00FD3C1D" w:rsidRPr="00AC6C72" w14:paraId="4C049319" w14:textId="77777777" w:rsidTr="00F65572">
        <w:trPr>
          <w:trHeight w:val="1969"/>
        </w:trPr>
        <w:tc>
          <w:tcPr>
            <w:tcW w:w="2924" w:type="dxa"/>
          </w:tcPr>
          <w:p w14:paraId="43D31156" w14:textId="4E60C4A7" w:rsidR="00FD3C1D" w:rsidRPr="00AC6C72" w:rsidRDefault="00AA6080" w:rsidP="00AC6C72">
            <w:pPr>
              <w:tabs>
                <w:tab w:val="left" w:pos="3165"/>
              </w:tabs>
              <w:rPr>
                <w:szCs w:val="22"/>
              </w:rPr>
            </w:pPr>
            <w:r w:rsidRPr="00AC6C72">
              <w:rPr>
                <w:szCs w:val="22"/>
              </w:rPr>
              <w:lastRenderedPageBreak/>
              <w:t xml:space="preserve">The school website is regularly updated and reviewed to ensure accessibility, accuracy, and relevance — including development of a </w:t>
            </w:r>
            <w:r w:rsidRPr="00AC6C72">
              <w:rPr>
                <w:b/>
                <w:bCs/>
                <w:szCs w:val="22"/>
              </w:rPr>
              <w:t>student and parent/carer handbook</w:t>
            </w:r>
            <w:r w:rsidRPr="00AC6C72">
              <w:rPr>
                <w:szCs w:val="22"/>
              </w:rPr>
              <w:t xml:space="preserve"> and sharing of recent updates.</w:t>
            </w:r>
          </w:p>
          <w:p w14:paraId="134CDF12" w14:textId="77777777" w:rsidR="00FD3C1D" w:rsidRPr="00AC6C72" w:rsidRDefault="00FD3C1D" w:rsidP="00AC6C72">
            <w:pPr>
              <w:tabs>
                <w:tab w:val="left" w:pos="3165"/>
              </w:tabs>
              <w:rPr>
                <w:szCs w:val="22"/>
              </w:rPr>
            </w:pPr>
          </w:p>
          <w:p w14:paraId="07166C51" w14:textId="77777777" w:rsidR="00FD3C1D" w:rsidRPr="00AC6C72" w:rsidRDefault="00FD3C1D" w:rsidP="00AC6C72">
            <w:pPr>
              <w:tabs>
                <w:tab w:val="left" w:pos="3165"/>
              </w:tabs>
              <w:rPr>
                <w:szCs w:val="22"/>
              </w:rPr>
            </w:pPr>
          </w:p>
          <w:p w14:paraId="02460A70" w14:textId="77777777" w:rsidR="00FD3C1D" w:rsidRPr="00AC6C72" w:rsidRDefault="00FD3C1D" w:rsidP="00AC6C72">
            <w:pPr>
              <w:tabs>
                <w:tab w:val="left" w:pos="3165"/>
              </w:tabs>
              <w:rPr>
                <w:szCs w:val="22"/>
              </w:rPr>
            </w:pPr>
          </w:p>
          <w:p w14:paraId="540B2834" w14:textId="77777777" w:rsidR="00FD3C1D" w:rsidRPr="00AC6C72" w:rsidRDefault="00FD3C1D" w:rsidP="00AC6C72">
            <w:pPr>
              <w:tabs>
                <w:tab w:val="left" w:pos="3165"/>
              </w:tabs>
              <w:rPr>
                <w:szCs w:val="22"/>
              </w:rPr>
            </w:pPr>
          </w:p>
          <w:p w14:paraId="4B12319A" w14:textId="77777777" w:rsidR="00FD3C1D" w:rsidRPr="00AC6C72" w:rsidRDefault="00FD3C1D" w:rsidP="00AC6C72">
            <w:pPr>
              <w:tabs>
                <w:tab w:val="left" w:pos="3165"/>
              </w:tabs>
              <w:rPr>
                <w:szCs w:val="22"/>
              </w:rPr>
            </w:pPr>
          </w:p>
          <w:p w14:paraId="1405C235" w14:textId="77777777" w:rsidR="00FD3C1D" w:rsidRPr="00AC6C72" w:rsidRDefault="00FD3C1D" w:rsidP="00AC6C72">
            <w:pPr>
              <w:tabs>
                <w:tab w:val="left" w:pos="3165"/>
              </w:tabs>
              <w:rPr>
                <w:szCs w:val="22"/>
              </w:rPr>
            </w:pPr>
          </w:p>
          <w:p w14:paraId="3BF815E4" w14:textId="77777777" w:rsidR="00FD3C1D" w:rsidRPr="00AC6C72" w:rsidRDefault="00FD3C1D" w:rsidP="00AC6C72">
            <w:pPr>
              <w:tabs>
                <w:tab w:val="left" w:pos="3165"/>
              </w:tabs>
              <w:rPr>
                <w:szCs w:val="22"/>
              </w:rPr>
            </w:pPr>
          </w:p>
          <w:p w14:paraId="376C8CDE" w14:textId="77777777" w:rsidR="00FD3C1D" w:rsidRPr="00AC6C72" w:rsidRDefault="00FD3C1D" w:rsidP="00AC6C72">
            <w:pPr>
              <w:tabs>
                <w:tab w:val="left" w:pos="3165"/>
              </w:tabs>
              <w:rPr>
                <w:szCs w:val="22"/>
              </w:rPr>
            </w:pPr>
          </w:p>
          <w:p w14:paraId="5A64ED99" w14:textId="77777777" w:rsidR="00FD3C1D" w:rsidRPr="00AC6C72" w:rsidRDefault="00FD3C1D" w:rsidP="00AC6C72">
            <w:pPr>
              <w:tabs>
                <w:tab w:val="left" w:pos="3165"/>
              </w:tabs>
              <w:rPr>
                <w:szCs w:val="22"/>
              </w:rPr>
            </w:pPr>
          </w:p>
          <w:p w14:paraId="6CFBF553" w14:textId="77777777" w:rsidR="00FD3C1D" w:rsidRPr="00AC6C72" w:rsidRDefault="00FD3C1D" w:rsidP="00AC6C72">
            <w:pPr>
              <w:tabs>
                <w:tab w:val="left" w:pos="3165"/>
              </w:tabs>
              <w:rPr>
                <w:szCs w:val="22"/>
              </w:rPr>
            </w:pPr>
          </w:p>
          <w:p w14:paraId="18FF5CD4" w14:textId="77777777" w:rsidR="00FD3C1D" w:rsidRPr="00AC6C72" w:rsidRDefault="00FD3C1D" w:rsidP="00AC6C72">
            <w:pPr>
              <w:tabs>
                <w:tab w:val="left" w:pos="3165"/>
              </w:tabs>
              <w:rPr>
                <w:szCs w:val="22"/>
              </w:rPr>
            </w:pPr>
          </w:p>
          <w:p w14:paraId="1798E53E" w14:textId="77777777" w:rsidR="00FD3C1D" w:rsidRPr="00AC6C72" w:rsidRDefault="00FD3C1D" w:rsidP="00AC6C72">
            <w:pPr>
              <w:tabs>
                <w:tab w:val="left" w:pos="3165"/>
              </w:tabs>
              <w:rPr>
                <w:szCs w:val="22"/>
              </w:rPr>
            </w:pPr>
          </w:p>
          <w:p w14:paraId="5F9F4627" w14:textId="77777777" w:rsidR="00FD3C1D" w:rsidRPr="00AC6C72" w:rsidRDefault="00FD3C1D" w:rsidP="00AC6C72">
            <w:pPr>
              <w:tabs>
                <w:tab w:val="left" w:pos="3165"/>
              </w:tabs>
              <w:rPr>
                <w:szCs w:val="22"/>
              </w:rPr>
            </w:pPr>
          </w:p>
          <w:p w14:paraId="7C531CB5" w14:textId="77777777" w:rsidR="00FD3C1D" w:rsidRPr="00AC6C72" w:rsidRDefault="00FD3C1D" w:rsidP="00AC6C72">
            <w:pPr>
              <w:tabs>
                <w:tab w:val="left" w:pos="3165"/>
              </w:tabs>
              <w:rPr>
                <w:szCs w:val="22"/>
              </w:rPr>
            </w:pPr>
          </w:p>
          <w:p w14:paraId="1B814417" w14:textId="77777777" w:rsidR="00FD3C1D" w:rsidRPr="00AC6C72" w:rsidRDefault="00FD3C1D" w:rsidP="00AC6C72">
            <w:pPr>
              <w:tabs>
                <w:tab w:val="left" w:pos="3165"/>
              </w:tabs>
              <w:rPr>
                <w:szCs w:val="22"/>
              </w:rPr>
            </w:pPr>
          </w:p>
          <w:p w14:paraId="491DF568" w14:textId="77777777" w:rsidR="00FD3C1D" w:rsidRPr="00AC6C72" w:rsidRDefault="00FD3C1D" w:rsidP="00AC6C72">
            <w:pPr>
              <w:tabs>
                <w:tab w:val="left" w:pos="3165"/>
              </w:tabs>
              <w:rPr>
                <w:szCs w:val="22"/>
              </w:rPr>
            </w:pPr>
          </w:p>
          <w:p w14:paraId="1D5C6276" w14:textId="77777777" w:rsidR="00FD3C1D" w:rsidRPr="00AC6C72" w:rsidRDefault="00FD3C1D" w:rsidP="00AC6C72">
            <w:pPr>
              <w:tabs>
                <w:tab w:val="left" w:pos="3165"/>
              </w:tabs>
              <w:rPr>
                <w:szCs w:val="22"/>
              </w:rPr>
            </w:pPr>
          </w:p>
          <w:p w14:paraId="7C3A0DDF" w14:textId="77777777" w:rsidR="00FD3C1D" w:rsidRPr="00AC6C72" w:rsidRDefault="00FD3C1D" w:rsidP="00AC6C72">
            <w:pPr>
              <w:tabs>
                <w:tab w:val="left" w:pos="3165"/>
              </w:tabs>
              <w:rPr>
                <w:szCs w:val="22"/>
              </w:rPr>
            </w:pPr>
          </w:p>
          <w:p w14:paraId="5A332F61" w14:textId="77777777" w:rsidR="00FD3C1D" w:rsidRPr="00AC6C72" w:rsidRDefault="00FD3C1D" w:rsidP="00AC6C72">
            <w:pPr>
              <w:tabs>
                <w:tab w:val="left" w:pos="3165"/>
              </w:tabs>
              <w:rPr>
                <w:szCs w:val="22"/>
              </w:rPr>
            </w:pPr>
          </w:p>
          <w:p w14:paraId="78AD7061" w14:textId="5A4F69C7" w:rsidR="00FD3C1D" w:rsidRPr="00AC6C72" w:rsidRDefault="00FD3C1D" w:rsidP="00AC6C72">
            <w:pPr>
              <w:tabs>
                <w:tab w:val="left" w:pos="3165"/>
              </w:tabs>
              <w:rPr>
                <w:szCs w:val="22"/>
              </w:rPr>
            </w:pPr>
          </w:p>
        </w:tc>
        <w:tc>
          <w:tcPr>
            <w:tcW w:w="4017" w:type="dxa"/>
          </w:tcPr>
          <w:p w14:paraId="5FCBC41A" w14:textId="1DCC6A3B" w:rsidR="00AA6080" w:rsidRPr="00AC6C72" w:rsidRDefault="00AA6080" w:rsidP="00AC6C72">
            <w:pPr>
              <w:pStyle w:val="Default"/>
              <w:rPr>
                <w:sz w:val="22"/>
                <w:szCs w:val="22"/>
              </w:rPr>
            </w:pPr>
            <w:r w:rsidRPr="00AA6080">
              <w:rPr>
                <w:sz w:val="22"/>
                <w:szCs w:val="22"/>
              </w:rPr>
              <w:t>Audit current website content for accessibility (readability, plain English, use of images/symbols, screen-reader compatibility).</w:t>
            </w:r>
          </w:p>
          <w:p w14:paraId="0C2022B9" w14:textId="77777777" w:rsidR="00AA6080" w:rsidRPr="00AA6080" w:rsidRDefault="00AA6080" w:rsidP="00AC6C72">
            <w:pPr>
              <w:pStyle w:val="Default"/>
              <w:rPr>
                <w:sz w:val="22"/>
                <w:szCs w:val="22"/>
              </w:rPr>
            </w:pPr>
          </w:p>
          <w:p w14:paraId="272EFB87" w14:textId="2471168B" w:rsidR="00AA6080" w:rsidRPr="00AC6C72" w:rsidRDefault="00AA6080" w:rsidP="00AC6C72">
            <w:pPr>
              <w:pStyle w:val="Default"/>
              <w:rPr>
                <w:sz w:val="22"/>
                <w:szCs w:val="22"/>
              </w:rPr>
            </w:pPr>
            <w:r w:rsidRPr="00AA6080">
              <w:rPr>
                <w:sz w:val="22"/>
                <w:szCs w:val="22"/>
              </w:rPr>
              <w:t>Develop and refine a digital version of the student and parent/carer handbook with clear guidance on routines, expectations, and support services.</w:t>
            </w:r>
          </w:p>
          <w:p w14:paraId="79DBF4CA" w14:textId="77777777" w:rsidR="00AA6080" w:rsidRPr="00AA6080" w:rsidRDefault="00AA6080" w:rsidP="00AC6C72">
            <w:pPr>
              <w:pStyle w:val="Default"/>
              <w:rPr>
                <w:sz w:val="22"/>
                <w:szCs w:val="22"/>
              </w:rPr>
            </w:pPr>
          </w:p>
          <w:p w14:paraId="50743AF7" w14:textId="4FBB3DB5" w:rsidR="00AA6080" w:rsidRPr="00AC6C72" w:rsidRDefault="00AA6080" w:rsidP="00AC6C72">
            <w:pPr>
              <w:pStyle w:val="Default"/>
              <w:rPr>
                <w:sz w:val="22"/>
                <w:szCs w:val="22"/>
              </w:rPr>
            </w:pPr>
            <w:r w:rsidRPr="00AA6080">
              <w:rPr>
                <w:sz w:val="22"/>
                <w:szCs w:val="22"/>
              </w:rPr>
              <w:t>Publish key school policies, newsletters, and updates promptly.</w:t>
            </w:r>
          </w:p>
          <w:p w14:paraId="445F8837" w14:textId="77777777" w:rsidR="00AA6080" w:rsidRPr="00AA6080" w:rsidRDefault="00AA6080" w:rsidP="00AC6C72">
            <w:pPr>
              <w:pStyle w:val="Default"/>
              <w:rPr>
                <w:sz w:val="22"/>
                <w:szCs w:val="22"/>
              </w:rPr>
            </w:pPr>
          </w:p>
          <w:p w14:paraId="1606F62B" w14:textId="72DC548F" w:rsidR="00AA6080" w:rsidRPr="00AA6080" w:rsidRDefault="00AA6080" w:rsidP="00AC6C72">
            <w:pPr>
              <w:pStyle w:val="Default"/>
              <w:rPr>
                <w:sz w:val="22"/>
                <w:szCs w:val="22"/>
              </w:rPr>
            </w:pPr>
            <w:r w:rsidRPr="00AA6080">
              <w:rPr>
                <w:sz w:val="22"/>
                <w:szCs w:val="22"/>
              </w:rPr>
              <w:t>Establish a review cycle to ensure information is current and reflects school developments.</w:t>
            </w:r>
          </w:p>
          <w:p w14:paraId="690AF72D" w14:textId="77777777" w:rsidR="00FD3C1D" w:rsidRPr="00AC6C72" w:rsidRDefault="00FD3C1D" w:rsidP="00AC6C72">
            <w:pPr>
              <w:pStyle w:val="Default"/>
              <w:rPr>
                <w:rFonts w:ascii="Arial" w:hAnsi="Arial" w:cs="Arial"/>
                <w:sz w:val="22"/>
                <w:szCs w:val="22"/>
              </w:rPr>
            </w:pPr>
          </w:p>
          <w:p w14:paraId="35238553" w14:textId="77777777" w:rsidR="00FD3C1D" w:rsidRPr="00AC6C72" w:rsidRDefault="00FD3C1D" w:rsidP="00AC6C72">
            <w:pPr>
              <w:pStyle w:val="Default"/>
              <w:rPr>
                <w:rFonts w:ascii="Arial" w:hAnsi="Arial" w:cs="Arial"/>
                <w:sz w:val="22"/>
                <w:szCs w:val="22"/>
              </w:rPr>
            </w:pPr>
          </w:p>
          <w:p w14:paraId="2EBE9B84" w14:textId="77777777" w:rsidR="00FD3C1D" w:rsidRPr="00AC6C72" w:rsidRDefault="00FD3C1D" w:rsidP="00AC6C72">
            <w:pPr>
              <w:pStyle w:val="Default"/>
              <w:rPr>
                <w:rFonts w:ascii="Arial" w:hAnsi="Arial" w:cs="Arial"/>
                <w:sz w:val="22"/>
                <w:szCs w:val="22"/>
              </w:rPr>
            </w:pPr>
          </w:p>
          <w:p w14:paraId="6160F30A" w14:textId="77777777" w:rsidR="00FD3C1D" w:rsidRPr="00AC6C72" w:rsidRDefault="00FD3C1D" w:rsidP="00AC6C72">
            <w:pPr>
              <w:pStyle w:val="Default"/>
              <w:rPr>
                <w:rFonts w:ascii="Arial" w:hAnsi="Arial" w:cs="Arial"/>
                <w:sz w:val="22"/>
                <w:szCs w:val="22"/>
              </w:rPr>
            </w:pPr>
          </w:p>
          <w:p w14:paraId="5F58A989" w14:textId="77777777" w:rsidR="00FD3C1D" w:rsidRPr="00AC6C72" w:rsidRDefault="00FD3C1D" w:rsidP="00AC6C72">
            <w:pPr>
              <w:pStyle w:val="Default"/>
              <w:rPr>
                <w:rFonts w:ascii="Arial" w:hAnsi="Arial" w:cs="Arial"/>
                <w:sz w:val="22"/>
                <w:szCs w:val="22"/>
              </w:rPr>
            </w:pPr>
          </w:p>
          <w:p w14:paraId="676CE3FA" w14:textId="77777777" w:rsidR="00FD3C1D" w:rsidRPr="00AC6C72" w:rsidRDefault="00FD3C1D" w:rsidP="00AC6C72">
            <w:pPr>
              <w:pStyle w:val="Default"/>
              <w:rPr>
                <w:rFonts w:ascii="Arial" w:hAnsi="Arial" w:cs="Arial"/>
                <w:sz w:val="22"/>
                <w:szCs w:val="22"/>
              </w:rPr>
            </w:pPr>
          </w:p>
          <w:p w14:paraId="5772EDA6" w14:textId="77777777" w:rsidR="00FD3C1D" w:rsidRPr="00AC6C72" w:rsidRDefault="00FD3C1D" w:rsidP="00AC6C72">
            <w:pPr>
              <w:pStyle w:val="Default"/>
              <w:rPr>
                <w:rFonts w:ascii="Arial" w:hAnsi="Arial" w:cs="Arial"/>
                <w:sz w:val="22"/>
                <w:szCs w:val="22"/>
              </w:rPr>
            </w:pPr>
          </w:p>
          <w:p w14:paraId="7588D6C0" w14:textId="07F4EDB2" w:rsidR="00FD3C1D" w:rsidRPr="00AC6C72" w:rsidRDefault="00FD3C1D" w:rsidP="00AC6C72">
            <w:pPr>
              <w:pStyle w:val="Default"/>
              <w:rPr>
                <w:rFonts w:ascii="Arial" w:hAnsi="Arial" w:cs="Arial"/>
                <w:sz w:val="22"/>
                <w:szCs w:val="22"/>
              </w:rPr>
            </w:pPr>
          </w:p>
        </w:tc>
        <w:tc>
          <w:tcPr>
            <w:tcW w:w="2552" w:type="dxa"/>
          </w:tcPr>
          <w:p w14:paraId="6733BAB5" w14:textId="29E44CE2" w:rsidR="00FD3C1D" w:rsidRPr="00AC6C72" w:rsidRDefault="00AA6080" w:rsidP="00AC6C72">
            <w:pPr>
              <w:pStyle w:val="Default"/>
              <w:rPr>
                <w:rFonts w:ascii="Arial" w:hAnsi="Arial" w:cs="Arial"/>
                <w:sz w:val="22"/>
                <w:szCs w:val="22"/>
              </w:rPr>
            </w:pPr>
            <w:r w:rsidRPr="00AC6C72">
              <w:rPr>
                <w:rFonts w:ascii="Arial" w:hAnsi="Arial" w:cs="Arial"/>
                <w:sz w:val="22"/>
                <w:szCs w:val="22"/>
              </w:rPr>
              <w:t>Whole staff team</w:t>
            </w:r>
          </w:p>
        </w:tc>
        <w:tc>
          <w:tcPr>
            <w:tcW w:w="2126" w:type="dxa"/>
          </w:tcPr>
          <w:p w14:paraId="1CA1439F" w14:textId="0B0E8A90" w:rsidR="00FD3C1D" w:rsidRPr="00AC6C72" w:rsidRDefault="00AA6080" w:rsidP="00AC6C72">
            <w:pPr>
              <w:pStyle w:val="Default"/>
              <w:rPr>
                <w:rFonts w:ascii="Arial" w:hAnsi="Arial" w:cs="Arial"/>
                <w:sz w:val="22"/>
                <w:szCs w:val="22"/>
              </w:rPr>
            </w:pPr>
            <w:r w:rsidRPr="00AC6C72">
              <w:rPr>
                <w:rFonts w:ascii="Arial" w:hAnsi="Arial" w:cs="Arial"/>
                <w:sz w:val="22"/>
                <w:szCs w:val="22"/>
              </w:rPr>
              <w:t>Medium Term</w:t>
            </w:r>
          </w:p>
          <w:p w14:paraId="71ABE940" w14:textId="77777777" w:rsidR="00FD3C1D" w:rsidRPr="00AC6C72" w:rsidRDefault="00FD3C1D" w:rsidP="00AC6C72">
            <w:pPr>
              <w:pStyle w:val="Default"/>
              <w:rPr>
                <w:rFonts w:ascii="Arial" w:hAnsi="Arial" w:cs="Arial"/>
                <w:sz w:val="22"/>
                <w:szCs w:val="22"/>
              </w:rPr>
            </w:pPr>
          </w:p>
          <w:p w14:paraId="6B2028D2" w14:textId="77777777" w:rsidR="00FD3C1D" w:rsidRPr="00AC6C72" w:rsidRDefault="00FD3C1D" w:rsidP="00AC6C72">
            <w:pPr>
              <w:pStyle w:val="Default"/>
              <w:rPr>
                <w:rFonts w:ascii="Arial" w:hAnsi="Arial" w:cs="Arial"/>
                <w:sz w:val="22"/>
                <w:szCs w:val="22"/>
              </w:rPr>
            </w:pPr>
          </w:p>
          <w:p w14:paraId="4BCAE1C5" w14:textId="77777777" w:rsidR="00FD3C1D" w:rsidRPr="00AC6C72" w:rsidRDefault="00FD3C1D" w:rsidP="00AC6C72">
            <w:pPr>
              <w:pStyle w:val="Default"/>
              <w:rPr>
                <w:rFonts w:ascii="Arial" w:hAnsi="Arial" w:cs="Arial"/>
                <w:sz w:val="22"/>
                <w:szCs w:val="22"/>
              </w:rPr>
            </w:pPr>
          </w:p>
          <w:p w14:paraId="6ED43E80" w14:textId="77777777" w:rsidR="00FD3C1D" w:rsidRPr="00AC6C72" w:rsidRDefault="00FD3C1D" w:rsidP="00AC6C72">
            <w:pPr>
              <w:pStyle w:val="Default"/>
              <w:rPr>
                <w:rFonts w:ascii="Arial" w:hAnsi="Arial" w:cs="Arial"/>
                <w:sz w:val="22"/>
                <w:szCs w:val="22"/>
              </w:rPr>
            </w:pPr>
          </w:p>
          <w:p w14:paraId="5F6EA4D1" w14:textId="77777777" w:rsidR="00FD3C1D" w:rsidRPr="00AC6C72" w:rsidRDefault="00FD3C1D" w:rsidP="00AC6C72">
            <w:pPr>
              <w:pStyle w:val="Default"/>
              <w:rPr>
                <w:rFonts w:ascii="Arial" w:hAnsi="Arial" w:cs="Arial"/>
                <w:sz w:val="22"/>
                <w:szCs w:val="22"/>
              </w:rPr>
            </w:pPr>
          </w:p>
          <w:p w14:paraId="32B5CA8E" w14:textId="77777777" w:rsidR="00FD3C1D" w:rsidRPr="00AC6C72" w:rsidRDefault="00FD3C1D" w:rsidP="00AC6C72">
            <w:pPr>
              <w:pStyle w:val="Default"/>
              <w:rPr>
                <w:rFonts w:ascii="Arial" w:hAnsi="Arial" w:cs="Arial"/>
                <w:sz w:val="22"/>
                <w:szCs w:val="22"/>
              </w:rPr>
            </w:pPr>
          </w:p>
          <w:p w14:paraId="03288142" w14:textId="77777777" w:rsidR="00FD3C1D" w:rsidRPr="00AC6C72" w:rsidRDefault="00FD3C1D" w:rsidP="00AC6C72">
            <w:pPr>
              <w:pStyle w:val="Default"/>
              <w:rPr>
                <w:rFonts w:ascii="Arial" w:hAnsi="Arial" w:cs="Arial"/>
                <w:sz w:val="22"/>
                <w:szCs w:val="22"/>
              </w:rPr>
            </w:pPr>
          </w:p>
          <w:p w14:paraId="43F36205" w14:textId="77777777" w:rsidR="00FD3C1D" w:rsidRPr="00AC6C72" w:rsidRDefault="00FD3C1D" w:rsidP="00AC6C72">
            <w:pPr>
              <w:pStyle w:val="Default"/>
              <w:rPr>
                <w:rFonts w:ascii="Arial" w:hAnsi="Arial" w:cs="Arial"/>
                <w:sz w:val="22"/>
                <w:szCs w:val="22"/>
              </w:rPr>
            </w:pPr>
          </w:p>
          <w:p w14:paraId="6B0437A0" w14:textId="77777777" w:rsidR="00FD3C1D" w:rsidRPr="00AC6C72" w:rsidRDefault="00FD3C1D" w:rsidP="00AC6C72">
            <w:pPr>
              <w:pStyle w:val="Default"/>
              <w:rPr>
                <w:rFonts w:ascii="Arial" w:hAnsi="Arial" w:cs="Arial"/>
                <w:sz w:val="22"/>
                <w:szCs w:val="22"/>
              </w:rPr>
            </w:pPr>
          </w:p>
          <w:p w14:paraId="1BD6F5DB" w14:textId="77777777" w:rsidR="00FD3C1D" w:rsidRPr="00AC6C72" w:rsidRDefault="00FD3C1D" w:rsidP="00AC6C72">
            <w:pPr>
              <w:pStyle w:val="Default"/>
              <w:rPr>
                <w:rFonts w:ascii="Arial" w:hAnsi="Arial" w:cs="Arial"/>
                <w:sz w:val="22"/>
                <w:szCs w:val="22"/>
              </w:rPr>
            </w:pPr>
          </w:p>
          <w:p w14:paraId="20A2886F" w14:textId="77777777" w:rsidR="00FD3C1D" w:rsidRPr="00AC6C72" w:rsidRDefault="00FD3C1D" w:rsidP="00AC6C72">
            <w:pPr>
              <w:pStyle w:val="Default"/>
              <w:rPr>
                <w:rFonts w:ascii="Arial" w:hAnsi="Arial" w:cs="Arial"/>
                <w:sz w:val="22"/>
                <w:szCs w:val="22"/>
              </w:rPr>
            </w:pPr>
          </w:p>
          <w:p w14:paraId="1658D4CE" w14:textId="47E67BEC" w:rsidR="00FD3C1D" w:rsidRPr="00AC6C72" w:rsidRDefault="00FD3C1D" w:rsidP="00AC6C72">
            <w:pPr>
              <w:pStyle w:val="Default"/>
              <w:rPr>
                <w:rFonts w:ascii="Arial" w:hAnsi="Arial" w:cs="Arial"/>
                <w:sz w:val="22"/>
                <w:szCs w:val="22"/>
              </w:rPr>
            </w:pPr>
          </w:p>
        </w:tc>
        <w:tc>
          <w:tcPr>
            <w:tcW w:w="2977" w:type="dxa"/>
          </w:tcPr>
          <w:p w14:paraId="54E35113" w14:textId="77777777" w:rsidR="00FD3C1D" w:rsidRPr="00AC6C72" w:rsidRDefault="00FD3C1D" w:rsidP="00AC6C72">
            <w:pPr>
              <w:pStyle w:val="Default"/>
              <w:rPr>
                <w:rFonts w:ascii="Arial" w:hAnsi="Arial" w:cs="Arial"/>
                <w:sz w:val="22"/>
                <w:szCs w:val="22"/>
              </w:rPr>
            </w:pPr>
          </w:p>
          <w:p w14:paraId="2FAA2822" w14:textId="77777777" w:rsidR="00FD3C1D" w:rsidRPr="00AC6C72" w:rsidRDefault="00FD3C1D" w:rsidP="00AC6C72">
            <w:pPr>
              <w:pStyle w:val="Default"/>
              <w:rPr>
                <w:rFonts w:ascii="Arial" w:hAnsi="Arial" w:cs="Arial"/>
                <w:sz w:val="22"/>
                <w:szCs w:val="22"/>
              </w:rPr>
            </w:pPr>
          </w:p>
          <w:p w14:paraId="6B0C256C" w14:textId="041DD805" w:rsidR="00FD3C1D" w:rsidRPr="00AC6C72" w:rsidRDefault="00FD3C1D" w:rsidP="00AC6C72">
            <w:pPr>
              <w:pStyle w:val="Default"/>
              <w:rPr>
                <w:rFonts w:ascii="Arial" w:hAnsi="Arial" w:cs="Arial"/>
                <w:sz w:val="22"/>
                <w:szCs w:val="22"/>
              </w:rPr>
            </w:pPr>
          </w:p>
        </w:tc>
      </w:tr>
    </w:tbl>
    <w:p w14:paraId="14562525" w14:textId="77777777" w:rsidR="00B240AF" w:rsidRPr="00AC6C72" w:rsidRDefault="00B240AF" w:rsidP="00AC6C72">
      <w:pPr>
        <w:tabs>
          <w:tab w:val="left" w:pos="3165"/>
        </w:tabs>
        <w:jc w:val="both"/>
        <w:rPr>
          <w:szCs w:val="22"/>
        </w:rPr>
      </w:pPr>
    </w:p>
    <w:p w14:paraId="47DBB589" w14:textId="77777777" w:rsidR="00565CAF" w:rsidRPr="00AC6C72" w:rsidRDefault="00565CAF" w:rsidP="00AC6C72">
      <w:pPr>
        <w:tabs>
          <w:tab w:val="left" w:pos="3165"/>
        </w:tabs>
        <w:jc w:val="both"/>
        <w:rPr>
          <w:szCs w:val="22"/>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856"/>
        <w:gridCol w:w="2552"/>
        <w:gridCol w:w="2126"/>
        <w:gridCol w:w="2977"/>
      </w:tblGrid>
      <w:tr w:rsidR="00AA6080" w:rsidRPr="00AC6C72" w14:paraId="09748A7F" w14:textId="77777777" w:rsidTr="00F65572">
        <w:tc>
          <w:tcPr>
            <w:tcW w:w="14596" w:type="dxa"/>
            <w:gridSpan w:val="5"/>
          </w:tcPr>
          <w:p w14:paraId="2EB18A6C" w14:textId="77777777" w:rsidR="00AA6080" w:rsidRPr="00AC6C72" w:rsidRDefault="00AA6080" w:rsidP="00AC6C72">
            <w:pPr>
              <w:tabs>
                <w:tab w:val="left" w:pos="3165"/>
              </w:tabs>
              <w:jc w:val="both"/>
              <w:rPr>
                <w:szCs w:val="22"/>
              </w:rPr>
            </w:pPr>
            <w:r w:rsidRPr="00AC6C72">
              <w:rPr>
                <w:szCs w:val="22"/>
              </w:rPr>
              <w:lastRenderedPageBreak/>
              <w:t>Insuring Inclusion in the school community</w:t>
            </w:r>
          </w:p>
          <w:p w14:paraId="1E179324" w14:textId="77777777" w:rsidR="00AA6080" w:rsidRPr="00AC6C72" w:rsidRDefault="00AA6080" w:rsidP="00AC6C72">
            <w:pPr>
              <w:tabs>
                <w:tab w:val="left" w:pos="3165"/>
              </w:tabs>
              <w:rPr>
                <w:szCs w:val="22"/>
              </w:rPr>
            </w:pPr>
          </w:p>
        </w:tc>
      </w:tr>
      <w:tr w:rsidR="00AA6080" w:rsidRPr="00AC6C72" w14:paraId="58FAFB46" w14:textId="77777777" w:rsidTr="00F65572">
        <w:trPr>
          <w:trHeight w:val="938"/>
        </w:trPr>
        <w:tc>
          <w:tcPr>
            <w:tcW w:w="3085" w:type="dxa"/>
          </w:tcPr>
          <w:tbl>
            <w:tblPr>
              <w:tblW w:w="2883" w:type="dxa"/>
              <w:tblBorders>
                <w:top w:val="nil"/>
                <w:left w:val="nil"/>
                <w:bottom w:val="nil"/>
                <w:right w:val="nil"/>
              </w:tblBorders>
              <w:tblLayout w:type="fixed"/>
              <w:tblLook w:val="0000" w:firstRow="0" w:lastRow="0" w:firstColumn="0" w:lastColumn="0" w:noHBand="0" w:noVBand="0"/>
            </w:tblPr>
            <w:tblGrid>
              <w:gridCol w:w="1703"/>
              <w:gridCol w:w="236"/>
              <w:gridCol w:w="236"/>
              <w:gridCol w:w="236"/>
              <w:gridCol w:w="236"/>
              <w:gridCol w:w="236"/>
            </w:tblGrid>
            <w:tr w:rsidR="00AA6080" w:rsidRPr="00AC6C72" w14:paraId="1D9A941D" w14:textId="77777777" w:rsidTr="00AA6080">
              <w:trPr>
                <w:trHeight w:val="423"/>
              </w:trPr>
              <w:tc>
                <w:tcPr>
                  <w:tcW w:w="1759" w:type="dxa"/>
                </w:tcPr>
                <w:p w14:paraId="2B9DFF8C" w14:textId="77777777" w:rsidR="00AA6080" w:rsidRPr="00AC6C72" w:rsidRDefault="00AA6080" w:rsidP="00AC6C72">
                  <w:pPr>
                    <w:pStyle w:val="Default"/>
                    <w:framePr w:hSpace="180" w:wrap="around" w:vAnchor="text" w:hAnchor="text" w:y="1"/>
                    <w:suppressOverlap/>
                    <w:rPr>
                      <w:rFonts w:ascii="Arial" w:hAnsi="Arial" w:cs="Arial"/>
                      <w:sz w:val="22"/>
                      <w:szCs w:val="22"/>
                    </w:rPr>
                  </w:pPr>
                  <w:r w:rsidRPr="00AC6C72">
                    <w:rPr>
                      <w:rFonts w:ascii="Arial" w:hAnsi="Arial" w:cs="Arial"/>
                      <w:bCs/>
                      <w:sz w:val="22"/>
                      <w:szCs w:val="22"/>
                    </w:rPr>
                    <w:t xml:space="preserve">Accessibility Outcome </w:t>
                  </w:r>
                </w:p>
              </w:tc>
              <w:tc>
                <w:tcPr>
                  <w:tcW w:w="236" w:type="dxa"/>
                </w:tcPr>
                <w:p w14:paraId="676171C7"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2056C9EB"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3C8D020E"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0894AA15"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4A4D96AF"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r>
            <w:tr w:rsidR="00AA6080" w:rsidRPr="00AC6C72" w14:paraId="0FE5BE56" w14:textId="77777777" w:rsidTr="00AA6080">
              <w:trPr>
                <w:trHeight w:val="423"/>
              </w:trPr>
              <w:tc>
                <w:tcPr>
                  <w:tcW w:w="1759" w:type="dxa"/>
                </w:tcPr>
                <w:p w14:paraId="4E30DC86" w14:textId="77777777" w:rsidR="00AA6080" w:rsidRPr="00AC6C72" w:rsidRDefault="00AA6080" w:rsidP="00AC6C72">
                  <w:pPr>
                    <w:pStyle w:val="Default"/>
                    <w:framePr w:hSpace="180" w:wrap="around" w:vAnchor="text" w:hAnchor="text" w:y="1"/>
                    <w:suppressOverlap/>
                    <w:rPr>
                      <w:rFonts w:ascii="Arial" w:hAnsi="Arial" w:cs="Arial"/>
                      <w:bCs/>
                      <w:sz w:val="22"/>
                      <w:szCs w:val="22"/>
                    </w:rPr>
                  </w:pPr>
                </w:p>
                <w:p w14:paraId="4388DF2A" w14:textId="77777777" w:rsidR="00AA6080" w:rsidRPr="00AC6C72" w:rsidRDefault="00AA6080" w:rsidP="00AC6C72">
                  <w:pPr>
                    <w:pStyle w:val="Default"/>
                    <w:framePr w:hSpace="180" w:wrap="around" w:vAnchor="text" w:hAnchor="text" w:y="1"/>
                    <w:suppressOverlap/>
                    <w:rPr>
                      <w:rFonts w:ascii="Arial" w:hAnsi="Arial" w:cs="Arial"/>
                      <w:bCs/>
                      <w:sz w:val="22"/>
                      <w:szCs w:val="22"/>
                    </w:rPr>
                  </w:pPr>
                </w:p>
                <w:p w14:paraId="74E629F8" w14:textId="77777777" w:rsidR="00AA6080" w:rsidRPr="00AC6C72" w:rsidRDefault="00AA6080" w:rsidP="00AC6C72">
                  <w:pPr>
                    <w:pStyle w:val="Default"/>
                    <w:framePr w:hSpace="180" w:wrap="around" w:vAnchor="text" w:hAnchor="text" w:y="1"/>
                    <w:suppressOverlap/>
                    <w:rPr>
                      <w:rFonts w:ascii="Arial" w:hAnsi="Arial" w:cs="Arial"/>
                      <w:bCs/>
                      <w:sz w:val="22"/>
                      <w:szCs w:val="22"/>
                    </w:rPr>
                  </w:pPr>
                </w:p>
                <w:p w14:paraId="3CE4F585" w14:textId="77777777" w:rsidR="00AA6080" w:rsidRPr="00AC6C72" w:rsidRDefault="00AA6080" w:rsidP="00AC6C72">
                  <w:pPr>
                    <w:pStyle w:val="Default"/>
                    <w:framePr w:hSpace="180" w:wrap="around" w:vAnchor="text" w:hAnchor="text" w:y="1"/>
                    <w:suppressOverlap/>
                    <w:rPr>
                      <w:rFonts w:ascii="Arial" w:hAnsi="Arial" w:cs="Arial"/>
                      <w:bCs/>
                      <w:sz w:val="22"/>
                      <w:szCs w:val="22"/>
                    </w:rPr>
                  </w:pPr>
                </w:p>
              </w:tc>
              <w:tc>
                <w:tcPr>
                  <w:tcW w:w="236" w:type="dxa"/>
                </w:tcPr>
                <w:p w14:paraId="36ABD4D8"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79114106"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25F88C3A"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4B284916"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6388BDC9"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r>
            <w:tr w:rsidR="00AA6080" w:rsidRPr="00AC6C72" w14:paraId="209EDEC1" w14:textId="77777777" w:rsidTr="00AA6080">
              <w:trPr>
                <w:trHeight w:val="423"/>
              </w:trPr>
              <w:tc>
                <w:tcPr>
                  <w:tcW w:w="1759" w:type="dxa"/>
                </w:tcPr>
                <w:p w14:paraId="7BC39572" w14:textId="0349C020" w:rsidR="00AA6080" w:rsidRPr="00AC6C72" w:rsidRDefault="00AA6080" w:rsidP="00AC6C72">
                  <w:pPr>
                    <w:pStyle w:val="Default"/>
                    <w:framePr w:hSpace="180" w:wrap="around" w:vAnchor="text" w:hAnchor="text" w:y="1"/>
                    <w:suppressOverlap/>
                    <w:rPr>
                      <w:rFonts w:ascii="Arial" w:hAnsi="Arial" w:cs="Arial"/>
                      <w:bCs/>
                      <w:sz w:val="22"/>
                      <w:szCs w:val="22"/>
                    </w:rPr>
                  </w:pPr>
                </w:p>
              </w:tc>
              <w:tc>
                <w:tcPr>
                  <w:tcW w:w="236" w:type="dxa"/>
                </w:tcPr>
                <w:p w14:paraId="19493D10"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29B85206"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1F2F8766"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7D6A1803"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c>
                <w:tcPr>
                  <w:tcW w:w="222" w:type="dxa"/>
                </w:tcPr>
                <w:p w14:paraId="6A2821A0" w14:textId="77777777" w:rsidR="00AA6080" w:rsidRPr="00AC6C72" w:rsidRDefault="00AA6080" w:rsidP="00AC6C72">
                  <w:pPr>
                    <w:pStyle w:val="Default"/>
                    <w:framePr w:hSpace="180" w:wrap="around" w:vAnchor="text" w:hAnchor="text" w:y="1"/>
                    <w:suppressOverlap/>
                    <w:rPr>
                      <w:rFonts w:ascii="Arial" w:hAnsi="Arial" w:cs="Arial"/>
                      <w:sz w:val="22"/>
                      <w:szCs w:val="22"/>
                    </w:rPr>
                  </w:pPr>
                </w:p>
              </w:tc>
            </w:tr>
          </w:tbl>
          <w:p w14:paraId="09D44D9C" w14:textId="77777777" w:rsidR="00AA6080" w:rsidRPr="00AC6C72" w:rsidRDefault="00AA6080" w:rsidP="00AC6C72">
            <w:pPr>
              <w:tabs>
                <w:tab w:val="left" w:pos="3165"/>
              </w:tabs>
              <w:rPr>
                <w:szCs w:val="22"/>
              </w:rPr>
            </w:pPr>
          </w:p>
        </w:tc>
        <w:tc>
          <w:tcPr>
            <w:tcW w:w="3856" w:type="dxa"/>
          </w:tcPr>
          <w:p w14:paraId="30B215B1" w14:textId="77777777" w:rsidR="00AA6080" w:rsidRPr="00AC6C72" w:rsidRDefault="00AA6080" w:rsidP="00AC6C72">
            <w:pPr>
              <w:pStyle w:val="Default"/>
              <w:rPr>
                <w:rFonts w:ascii="Arial" w:hAnsi="Arial" w:cs="Arial"/>
                <w:bCs/>
                <w:sz w:val="22"/>
                <w:szCs w:val="22"/>
              </w:rPr>
            </w:pPr>
            <w:r w:rsidRPr="00AC6C72">
              <w:rPr>
                <w:rFonts w:ascii="Arial" w:hAnsi="Arial" w:cs="Arial"/>
                <w:bCs/>
                <w:sz w:val="22"/>
                <w:szCs w:val="22"/>
              </w:rPr>
              <w:t xml:space="preserve">Action to ensure Outcome </w:t>
            </w:r>
          </w:p>
          <w:p w14:paraId="3AF6EDBC" w14:textId="77777777" w:rsidR="00AA6080" w:rsidRPr="00AC6C72" w:rsidRDefault="00AA6080" w:rsidP="00AC6C72">
            <w:pPr>
              <w:pStyle w:val="Default"/>
              <w:rPr>
                <w:rFonts w:ascii="Arial" w:hAnsi="Arial" w:cs="Arial"/>
                <w:bCs/>
                <w:sz w:val="22"/>
                <w:szCs w:val="22"/>
              </w:rPr>
            </w:pPr>
          </w:p>
          <w:p w14:paraId="2E0B153F" w14:textId="77777777" w:rsidR="00AA6080" w:rsidRPr="00AC6C72" w:rsidRDefault="00AA6080" w:rsidP="00AC6C72">
            <w:pPr>
              <w:pStyle w:val="Default"/>
              <w:rPr>
                <w:rFonts w:ascii="Arial" w:hAnsi="Arial" w:cs="Arial"/>
                <w:bCs/>
                <w:sz w:val="22"/>
                <w:szCs w:val="22"/>
              </w:rPr>
            </w:pPr>
          </w:p>
          <w:p w14:paraId="7A3AE474" w14:textId="77777777" w:rsidR="00AA6080" w:rsidRPr="00AC6C72" w:rsidRDefault="00AA6080" w:rsidP="00AC6C72">
            <w:pPr>
              <w:pStyle w:val="Default"/>
              <w:rPr>
                <w:rFonts w:ascii="Arial" w:hAnsi="Arial" w:cs="Arial"/>
                <w:bCs/>
                <w:sz w:val="22"/>
                <w:szCs w:val="22"/>
              </w:rPr>
            </w:pPr>
          </w:p>
          <w:p w14:paraId="405B3CC9" w14:textId="77777777" w:rsidR="00AA6080" w:rsidRPr="00AC6C72" w:rsidRDefault="00AA6080" w:rsidP="00AC6C72">
            <w:pPr>
              <w:pStyle w:val="Default"/>
              <w:rPr>
                <w:rFonts w:ascii="Arial" w:hAnsi="Arial" w:cs="Arial"/>
                <w:bCs/>
                <w:sz w:val="22"/>
                <w:szCs w:val="22"/>
              </w:rPr>
            </w:pPr>
          </w:p>
          <w:p w14:paraId="0737D499" w14:textId="77777777" w:rsidR="00AA6080" w:rsidRPr="00AC6C72" w:rsidRDefault="00AA6080" w:rsidP="00AC6C72">
            <w:pPr>
              <w:pStyle w:val="Default"/>
              <w:rPr>
                <w:rFonts w:ascii="Arial" w:hAnsi="Arial" w:cs="Arial"/>
                <w:bCs/>
                <w:sz w:val="22"/>
                <w:szCs w:val="22"/>
              </w:rPr>
            </w:pPr>
          </w:p>
          <w:p w14:paraId="0DF9A708" w14:textId="77777777" w:rsidR="00AA6080" w:rsidRPr="00AC6C72" w:rsidRDefault="00AA6080" w:rsidP="00AC6C72">
            <w:pPr>
              <w:pStyle w:val="Default"/>
              <w:rPr>
                <w:rFonts w:ascii="Arial" w:hAnsi="Arial" w:cs="Arial"/>
                <w:bCs/>
                <w:sz w:val="22"/>
                <w:szCs w:val="22"/>
              </w:rPr>
            </w:pPr>
          </w:p>
          <w:p w14:paraId="16E7B455" w14:textId="77777777" w:rsidR="00AA6080" w:rsidRPr="00AC6C72" w:rsidRDefault="00AA6080" w:rsidP="00AC6C72">
            <w:pPr>
              <w:pStyle w:val="Default"/>
              <w:rPr>
                <w:rFonts w:ascii="Arial" w:hAnsi="Arial" w:cs="Arial"/>
                <w:sz w:val="22"/>
                <w:szCs w:val="22"/>
              </w:rPr>
            </w:pPr>
          </w:p>
          <w:p w14:paraId="111EE05D" w14:textId="77777777" w:rsidR="00AA6080" w:rsidRPr="00AC6C72" w:rsidRDefault="00AA6080" w:rsidP="00AC6C72">
            <w:pPr>
              <w:tabs>
                <w:tab w:val="left" w:pos="3165"/>
              </w:tabs>
              <w:rPr>
                <w:szCs w:val="22"/>
              </w:rPr>
            </w:pPr>
          </w:p>
        </w:tc>
        <w:tc>
          <w:tcPr>
            <w:tcW w:w="2552" w:type="dxa"/>
          </w:tcPr>
          <w:p w14:paraId="68920FC6" w14:textId="77777777" w:rsidR="00AA6080" w:rsidRPr="00AC6C72" w:rsidRDefault="00AA6080" w:rsidP="00AC6C72">
            <w:pPr>
              <w:tabs>
                <w:tab w:val="left" w:pos="3165"/>
              </w:tabs>
              <w:rPr>
                <w:bCs/>
                <w:szCs w:val="22"/>
              </w:rPr>
            </w:pPr>
            <w:r w:rsidRPr="00AC6C72">
              <w:rPr>
                <w:bCs/>
                <w:szCs w:val="22"/>
              </w:rPr>
              <w:t>Who is responsible?</w:t>
            </w:r>
          </w:p>
          <w:p w14:paraId="4673FD6A" w14:textId="77777777" w:rsidR="00AA6080" w:rsidRPr="00AC6C72" w:rsidRDefault="00AA6080" w:rsidP="00AC6C72">
            <w:pPr>
              <w:tabs>
                <w:tab w:val="left" w:pos="3165"/>
              </w:tabs>
              <w:rPr>
                <w:bCs/>
                <w:szCs w:val="22"/>
              </w:rPr>
            </w:pPr>
          </w:p>
          <w:p w14:paraId="6ACDA738" w14:textId="77777777" w:rsidR="00AA6080" w:rsidRPr="00AC6C72" w:rsidRDefault="00AA6080" w:rsidP="00AC6C72">
            <w:pPr>
              <w:tabs>
                <w:tab w:val="left" w:pos="3165"/>
              </w:tabs>
              <w:rPr>
                <w:bCs/>
                <w:szCs w:val="22"/>
              </w:rPr>
            </w:pPr>
          </w:p>
          <w:p w14:paraId="6E94F5C5" w14:textId="77777777" w:rsidR="00AA6080" w:rsidRPr="00AC6C72" w:rsidRDefault="00AA6080" w:rsidP="00AC6C72">
            <w:pPr>
              <w:tabs>
                <w:tab w:val="left" w:pos="3165"/>
              </w:tabs>
              <w:rPr>
                <w:bCs/>
                <w:szCs w:val="22"/>
              </w:rPr>
            </w:pPr>
          </w:p>
          <w:p w14:paraId="63A56C18" w14:textId="77777777" w:rsidR="00AA6080" w:rsidRPr="00AC6C72" w:rsidRDefault="00AA6080" w:rsidP="00AC6C72">
            <w:pPr>
              <w:tabs>
                <w:tab w:val="left" w:pos="3165"/>
              </w:tabs>
              <w:rPr>
                <w:bCs/>
                <w:szCs w:val="22"/>
              </w:rPr>
            </w:pPr>
          </w:p>
          <w:p w14:paraId="6237DB37" w14:textId="77777777" w:rsidR="00AA6080" w:rsidRPr="00AC6C72" w:rsidRDefault="00AA6080" w:rsidP="00AC6C72">
            <w:pPr>
              <w:tabs>
                <w:tab w:val="left" w:pos="3165"/>
              </w:tabs>
              <w:rPr>
                <w:bCs/>
                <w:szCs w:val="22"/>
              </w:rPr>
            </w:pPr>
          </w:p>
          <w:p w14:paraId="52E096ED" w14:textId="77777777" w:rsidR="00AA6080" w:rsidRPr="00AC6C72" w:rsidRDefault="00AA6080" w:rsidP="00AC6C72">
            <w:pPr>
              <w:tabs>
                <w:tab w:val="left" w:pos="3165"/>
              </w:tabs>
              <w:rPr>
                <w:bCs/>
                <w:szCs w:val="22"/>
              </w:rPr>
            </w:pPr>
          </w:p>
          <w:p w14:paraId="0D0AE0E3" w14:textId="77777777" w:rsidR="00AA6080" w:rsidRPr="00AC6C72" w:rsidRDefault="00AA6080" w:rsidP="00AC6C72">
            <w:pPr>
              <w:tabs>
                <w:tab w:val="left" w:pos="3165"/>
              </w:tabs>
              <w:rPr>
                <w:bCs/>
                <w:szCs w:val="22"/>
              </w:rPr>
            </w:pPr>
          </w:p>
          <w:p w14:paraId="75620F52" w14:textId="77777777" w:rsidR="00AA6080" w:rsidRPr="00AC6C72" w:rsidRDefault="00AA6080" w:rsidP="00AC6C72">
            <w:pPr>
              <w:tabs>
                <w:tab w:val="left" w:pos="3165"/>
              </w:tabs>
              <w:rPr>
                <w:bCs/>
                <w:szCs w:val="22"/>
              </w:rPr>
            </w:pPr>
          </w:p>
          <w:p w14:paraId="4DF2B918" w14:textId="6C1828F9" w:rsidR="00AA6080" w:rsidRPr="00AC6C72" w:rsidRDefault="00AA6080" w:rsidP="00AC6C72">
            <w:pPr>
              <w:tabs>
                <w:tab w:val="left" w:pos="3165"/>
              </w:tabs>
              <w:rPr>
                <w:szCs w:val="22"/>
              </w:rPr>
            </w:pPr>
          </w:p>
        </w:tc>
        <w:tc>
          <w:tcPr>
            <w:tcW w:w="2126" w:type="dxa"/>
          </w:tcPr>
          <w:p w14:paraId="53491CE1" w14:textId="1D8FFAB9" w:rsidR="00AA6080" w:rsidRPr="00AC6C72" w:rsidRDefault="00AA6080" w:rsidP="00AC6C72">
            <w:pPr>
              <w:tabs>
                <w:tab w:val="left" w:pos="3165"/>
              </w:tabs>
              <w:rPr>
                <w:bCs/>
                <w:szCs w:val="22"/>
              </w:rPr>
            </w:pPr>
            <w:r w:rsidRPr="00AC6C72">
              <w:rPr>
                <w:bCs/>
                <w:szCs w:val="22"/>
              </w:rPr>
              <w:t>Long, medium or short-term</w:t>
            </w:r>
          </w:p>
          <w:p w14:paraId="36E5BABB" w14:textId="77777777" w:rsidR="00AA6080" w:rsidRPr="00AC6C72" w:rsidRDefault="00AA6080" w:rsidP="00AC6C72">
            <w:pPr>
              <w:tabs>
                <w:tab w:val="left" w:pos="3165"/>
              </w:tabs>
              <w:rPr>
                <w:bCs/>
                <w:szCs w:val="22"/>
              </w:rPr>
            </w:pPr>
          </w:p>
          <w:p w14:paraId="26396D5B" w14:textId="77777777" w:rsidR="00AA6080" w:rsidRPr="00AC6C72" w:rsidRDefault="00AA6080" w:rsidP="00AC6C72">
            <w:pPr>
              <w:tabs>
                <w:tab w:val="left" w:pos="3165"/>
              </w:tabs>
              <w:rPr>
                <w:bCs/>
                <w:szCs w:val="22"/>
              </w:rPr>
            </w:pPr>
          </w:p>
          <w:p w14:paraId="0424F23C" w14:textId="77777777" w:rsidR="00AA6080" w:rsidRPr="00AC6C72" w:rsidRDefault="00AA6080" w:rsidP="00AC6C72">
            <w:pPr>
              <w:tabs>
                <w:tab w:val="left" w:pos="3165"/>
              </w:tabs>
              <w:rPr>
                <w:bCs/>
                <w:szCs w:val="22"/>
              </w:rPr>
            </w:pPr>
          </w:p>
          <w:p w14:paraId="186DA7CA" w14:textId="75E8CD31" w:rsidR="00AA6080" w:rsidRPr="00AC6C72" w:rsidRDefault="00AA6080" w:rsidP="00AC6C72">
            <w:pPr>
              <w:tabs>
                <w:tab w:val="left" w:pos="3165"/>
              </w:tabs>
              <w:rPr>
                <w:szCs w:val="22"/>
              </w:rPr>
            </w:pPr>
          </w:p>
        </w:tc>
        <w:tc>
          <w:tcPr>
            <w:tcW w:w="2977" w:type="dxa"/>
          </w:tcPr>
          <w:p w14:paraId="5781E685" w14:textId="77777777" w:rsidR="00AA6080" w:rsidRPr="00AC6C72" w:rsidRDefault="00AA6080" w:rsidP="00AC6C72">
            <w:pPr>
              <w:tabs>
                <w:tab w:val="left" w:pos="3165"/>
              </w:tabs>
              <w:rPr>
                <w:szCs w:val="22"/>
              </w:rPr>
            </w:pPr>
            <w:r w:rsidRPr="00AC6C72">
              <w:rPr>
                <w:szCs w:val="22"/>
              </w:rPr>
              <w:t>Notes</w:t>
            </w:r>
          </w:p>
          <w:p w14:paraId="2D756824" w14:textId="77777777" w:rsidR="00AA6080" w:rsidRPr="00AC6C72" w:rsidRDefault="00AA6080" w:rsidP="00AC6C72">
            <w:pPr>
              <w:tabs>
                <w:tab w:val="left" w:pos="3165"/>
              </w:tabs>
              <w:rPr>
                <w:szCs w:val="22"/>
              </w:rPr>
            </w:pPr>
          </w:p>
          <w:p w14:paraId="4FB2A56C" w14:textId="77777777" w:rsidR="00AA6080" w:rsidRPr="00AC6C72" w:rsidRDefault="00AA6080" w:rsidP="00AC6C72">
            <w:pPr>
              <w:tabs>
                <w:tab w:val="left" w:pos="3165"/>
              </w:tabs>
              <w:rPr>
                <w:szCs w:val="22"/>
              </w:rPr>
            </w:pPr>
          </w:p>
          <w:p w14:paraId="58D51C3E" w14:textId="77777777" w:rsidR="00AA6080" w:rsidRPr="00AC6C72" w:rsidRDefault="00AA6080" w:rsidP="00AC6C72">
            <w:pPr>
              <w:tabs>
                <w:tab w:val="left" w:pos="3165"/>
              </w:tabs>
              <w:rPr>
                <w:szCs w:val="22"/>
              </w:rPr>
            </w:pPr>
          </w:p>
          <w:p w14:paraId="6358D84E" w14:textId="77777777" w:rsidR="00AA6080" w:rsidRPr="00AC6C72" w:rsidRDefault="00AA6080" w:rsidP="00AC6C72">
            <w:pPr>
              <w:tabs>
                <w:tab w:val="left" w:pos="3165"/>
              </w:tabs>
              <w:rPr>
                <w:szCs w:val="22"/>
              </w:rPr>
            </w:pPr>
          </w:p>
          <w:p w14:paraId="626F0AB7" w14:textId="77777777" w:rsidR="00AA6080" w:rsidRPr="00AC6C72" w:rsidRDefault="00AA6080" w:rsidP="00AC6C72">
            <w:pPr>
              <w:tabs>
                <w:tab w:val="left" w:pos="3165"/>
              </w:tabs>
              <w:rPr>
                <w:szCs w:val="22"/>
              </w:rPr>
            </w:pPr>
          </w:p>
        </w:tc>
      </w:tr>
      <w:tr w:rsidR="00AA6080" w:rsidRPr="00AC6C72" w14:paraId="32C1FE26" w14:textId="77777777" w:rsidTr="00F65572">
        <w:tc>
          <w:tcPr>
            <w:tcW w:w="3085" w:type="dxa"/>
          </w:tcPr>
          <w:p w14:paraId="16800A2D" w14:textId="18190398" w:rsidR="00AA6080" w:rsidRPr="00AC6C72" w:rsidRDefault="00AA6080" w:rsidP="00AC6C72">
            <w:pPr>
              <w:pStyle w:val="Default"/>
              <w:rPr>
                <w:rFonts w:ascii="Arial" w:hAnsi="Arial" w:cs="Arial"/>
                <w:bCs/>
                <w:sz w:val="22"/>
                <w:szCs w:val="22"/>
              </w:rPr>
            </w:pPr>
            <w:r w:rsidRPr="00AC6C72">
              <w:rPr>
                <w:rFonts w:ascii="Arial" w:hAnsi="Arial" w:cs="Arial"/>
                <w:bCs/>
                <w:sz w:val="22"/>
                <w:szCs w:val="22"/>
              </w:rPr>
              <w:t xml:space="preserve">All pupils, regardless of need, feel represented and included in </w:t>
            </w:r>
            <w:r w:rsidRPr="00AC6C72">
              <w:rPr>
                <w:rFonts w:ascii="Arial" w:hAnsi="Arial" w:cs="Arial"/>
                <w:b/>
                <w:bCs/>
                <w:sz w:val="22"/>
                <w:szCs w:val="22"/>
              </w:rPr>
              <w:t>whole-school activities, celebrations, and clubs</w:t>
            </w:r>
          </w:p>
        </w:tc>
        <w:tc>
          <w:tcPr>
            <w:tcW w:w="3856" w:type="dxa"/>
          </w:tcPr>
          <w:p w14:paraId="5215A546" w14:textId="513DAEAE" w:rsidR="00AA6080" w:rsidRPr="00AC6C72" w:rsidRDefault="00AA6080" w:rsidP="00AC6C72">
            <w:pPr>
              <w:pStyle w:val="Default"/>
              <w:rPr>
                <w:bCs/>
                <w:sz w:val="22"/>
                <w:szCs w:val="22"/>
              </w:rPr>
            </w:pPr>
            <w:r w:rsidRPr="00AA6080">
              <w:rPr>
                <w:bCs/>
                <w:sz w:val="22"/>
                <w:szCs w:val="22"/>
              </w:rPr>
              <w:t xml:space="preserve"> Audit all extra-curricular clubs, trips, and celebrations to ensure accessibility for students with SEMH and communication needs.</w:t>
            </w:r>
          </w:p>
          <w:p w14:paraId="64F0FF19" w14:textId="77777777" w:rsidR="00AA6080" w:rsidRPr="00AA6080" w:rsidRDefault="00AA6080" w:rsidP="00AC6C72">
            <w:pPr>
              <w:pStyle w:val="Default"/>
              <w:rPr>
                <w:bCs/>
                <w:sz w:val="22"/>
                <w:szCs w:val="22"/>
              </w:rPr>
            </w:pPr>
          </w:p>
          <w:p w14:paraId="23724A38" w14:textId="20CC907A" w:rsidR="00AA6080" w:rsidRPr="00AA6080" w:rsidRDefault="00AA6080" w:rsidP="00AC6C72">
            <w:pPr>
              <w:pStyle w:val="Default"/>
              <w:rPr>
                <w:bCs/>
                <w:sz w:val="22"/>
                <w:szCs w:val="22"/>
              </w:rPr>
            </w:pPr>
            <w:r w:rsidRPr="00AA6080">
              <w:rPr>
                <w:bCs/>
                <w:sz w:val="22"/>
                <w:szCs w:val="22"/>
              </w:rPr>
              <w:t>Provide adapted resources, adult support, and flexible approaches to maximise participation.</w:t>
            </w:r>
          </w:p>
          <w:p w14:paraId="72960D5F" w14:textId="47B80A78" w:rsidR="00AA6080" w:rsidRPr="00AC6C72" w:rsidRDefault="00AA6080" w:rsidP="00AC6C72">
            <w:pPr>
              <w:pStyle w:val="Default"/>
              <w:rPr>
                <w:bCs/>
                <w:sz w:val="22"/>
                <w:szCs w:val="22"/>
              </w:rPr>
            </w:pPr>
            <w:r w:rsidRPr="00AA6080">
              <w:rPr>
                <w:bCs/>
                <w:sz w:val="22"/>
                <w:szCs w:val="22"/>
              </w:rPr>
              <w:t xml:space="preserve"> Create opportunities for children to showcase achievements in assemblies and school displays.</w:t>
            </w:r>
          </w:p>
          <w:p w14:paraId="2C9FFCB5" w14:textId="77777777" w:rsidR="00AA6080" w:rsidRPr="00AA6080" w:rsidRDefault="00AA6080" w:rsidP="00AC6C72">
            <w:pPr>
              <w:pStyle w:val="Default"/>
              <w:rPr>
                <w:bCs/>
                <w:sz w:val="22"/>
                <w:szCs w:val="22"/>
              </w:rPr>
            </w:pPr>
          </w:p>
          <w:p w14:paraId="018BFD36" w14:textId="10AE6D9E" w:rsidR="00AA6080" w:rsidRPr="00AA6080" w:rsidRDefault="00AA6080" w:rsidP="00AC6C72">
            <w:pPr>
              <w:pStyle w:val="Default"/>
              <w:rPr>
                <w:bCs/>
                <w:sz w:val="22"/>
                <w:szCs w:val="22"/>
              </w:rPr>
            </w:pPr>
            <w:r w:rsidRPr="00AA6080">
              <w:rPr>
                <w:bCs/>
                <w:sz w:val="22"/>
                <w:szCs w:val="22"/>
              </w:rPr>
              <w:t xml:space="preserve">  Gather pupil voice on inclusion in wider school life</w:t>
            </w:r>
          </w:p>
          <w:p w14:paraId="4913231C" w14:textId="75673639" w:rsidR="00AA6080" w:rsidRPr="00AC6C72" w:rsidRDefault="00AA6080" w:rsidP="00AC6C72">
            <w:pPr>
              <w:pStyle w:val="Default"/>
              <w:rPr>
                <w:rFonts w:ascii="Arial" w:hAnsi="Arial" w:cs="Arial"/>
                <w:bCs/>
                <w:sz w:val="22"/>
                <w:szCs w:val="22"/>
              </w:rPr>
            </w:pPr>
          </w:p>
        </w:tc>
        <w:tc>
          <w:tcPr>
            <w:tcW w:w="2552" w:type="dxa"/>
          </w:tcPr>
          <w:p w14:paraId="7E36BCF0" w14:textId="36D5CC6C" w:rsidR="00AA6080" w:rsidRPr="00AC6C72" w:rsidRDefault="00AA6080" w:rsidP="00AC6C72">
            <w:pPr>
              <w:tabs>
                <w:tab w:val="left" w:pos="3165"/>
              </w:tabs>
              <w:rPr>
                <w:bCs/>
                <w:szCs w:val="22"/>
              </w:rPr>
            </w:pPr>
            <w:r w:rsidRPr="00AC6C72">
              <w:rPr>
                <w:bCs/>
                <w:szCs w:val="22"/>
              </w:rPr>
              <w:t>Whole School Team</w:t>
            </w:r>
          </w:p>
        </w:tc>
        <w:tc>
          <w:tcPr>
            <w:tcW w:w="2126" w:type="dxa"/>
          </w:tcPr>
          <w:p w14:paraId="14FB463D" w14:textId="3ECF4A68" w:rsidR="00AA6080" w:rsidRPr="00AC6C72" w:rsidRDefault="00AA6080" w:rsidP="00AC6C72">
            <w:pPr>
              <w:tabs>
                <w:tab w:val="left" w:pos="3165"/>
              </w:tabs>
              <w:rPr>
                <w:bCs/>
                <w:szCs w:val="22"/>
              </w:rPr>
            </w:pPr>
            <w:r w:rsidRPr="00AC6C72">
              <w:rPr>
                <w:bCs/>
                <w:szCs w:val="22"/>
              </w:rPr>
              <w:t>Medium Term</w:t>
            </w:r>
          </w:p>
        </w:tc>
        <w:tc>
          <w:tcPr>
            <w:tcW w:w="2977" w:type="dxa"/>
          </w:tcPr>
          <w:p w14:paraId="69EFE21A" w14:textId="77777777" w:rsidR="00AA6080" w:rsidRPr="00AC6C72" w:rsidRDefault="00AA6080" w:rsidP="00AC6C72">
            <w:pPr>
              <w:tabs>
                <w:tab w:val="left" w:pos="3165"/>
              </w:tabs>
              <w:rPr>
                <w:szCs w:val="22"/>
              </w:rPr>
            </w:pPr>
          </w:p>
        </w:tc>
      </w:tr>
      <w:tr w:rsidR="00AA6080" w:rsidRPr="00AC6C72" w14:paraId="491F5AB1" w14:textId="77777777" w:rsidTr="00F65572">
        <w:tc>
          <w:tcPr>
            <w:tcW w:w="3085" w:type="dxa"/>
          </w:tcPr>
          <w:p w14:paraId="3C3F0A2E" w14:textId="0B21BD46" w:rsidR="00AA6080" w:rsidRPr="00AC6C72" w:rsidRDefault="00AA6080" w:rsidP="00AC6C72">
            <w:pPr>
              <w:pStyle w:val="Default"/>
              <w:rPr>
                <w:rFonts w:ascii="Arial" w:hAnsi="Arial" w:cs="Arial"/>
                <w:bCs/>
                <w:sz w:val="22"/>
                <w:szCs w:val="22"/>
              </w:rPr>
            </w:pPr>
            <w:r w:rsidRPr="00AC6C72">
              <w:rPr>
                <w:rFonts w:ascii="Arial" w:hAnsi="Arial" w:cs="Arial"/>
                <w:bCs/>
                <w:sz w:val="22"/>
                <w:szCs w:val="22"/>
              </w:rPr>
              <w:t xml:space="preserve">Increased sense of </w:t>
            </w:r>
            <w:r w:rsidRPr="00AC6C72">
              <w:rPr>
                <w:rFonts w:ascii="Arial" w:hAnsi="Arial" w:cs="Arial"/>
                <w:b/>
                <w:bCs/>
                <w:sz w:val="22"/>
                <w:szCs w:val="22"/>
              </w:rPr>
              <w:t>belonging and peer acceptance</w:t>
            </w:r>
            <w:r w:rsidRPr="00AC6C72">
              <w:rPr>
                <w:rFonts w:ascii="Arial" w:hAnsi="Arial" w:cs="Arial"/>
                <w:bCs/>
                <w:sz w:val="22"/>
                <w:szCs w:val="22"/>
              </w:rPr>
              <w:t xml:space="preserve"> for pupils with </w:t>
            </w:r>
            <w:r w:rsidRPr="00AC6C72">
              <w:rPr>
                <w:rFonts w:ascii="Arial" w:hAnsi="Arial" w:cs="Arial"/>
                <w:bCs/>
                <w:sz w:val="22"/>
                <w:szCs w:val="22"/>
              </w:rPr>
              <w:lastRenderedPageBreak/>
              <w:t>SEMH and communication needs within classroom and playground contexts.</w:t>
            </w:r>
          </w:p>
        </w:tc>
        <w:tc>
          <w:tcPr>
            <w:tcW w:w="3856" w:type="dxa"/>
          </w:tcPr>
          <w:p w14:paraId="4A68B141" w14:textId="00D5B290" w:rsidR="00AA6080" w:rsidRPr="00AC6C72" w:rsidRDefault="00F65572" w:rsidP="00AC6C72">
            <w:pPr>
              <w:pStyle w:val="Default"/>
              <w:rPr>
                <w:bCs/>
                <w:sz w:val="22"/>
                <w:szCs w:val="22"/>
              </w:rPr>
            </w:pPr>
            <w:r w:rsidRPr="00AC6C72">
              <w:rPr>
                <w:bCs/>
                <w:sz w:val="22"/>
                <w:szCs w:val="22"/>
              </w:rPr>
              <w:lastRenderedPageBreak/>
              <w:t>On-going review and development of structured play opportunities</w:t>
            </w:r>
          </w:p>
          <w:p w14:paraId="3A36EEA5" w14:textId="77777777" w:rsidR="00AA6080" w:rsidRPr="00AC6C72" w:rsidRDefault="00AA6080" w:rsidP="00AC6C72">
            <w:pPr>
              <w:pStyle w:val="Default"/>
              <w:rPr>
                <w:bCs/>
                <w:sz w:val="22"/>
                <w:szCs w:val="22"/>
              </w:rPr>
            </w:pPr>
          </w:p>
          <w:p w14:paraId="2D64EB92" w14:textId="530D7F7A" w:rsidR="00AA6080" w:rsidRPr="00AC6C72" w:rsidRDefault="00F65572" w:rsidP="00AC6C72">
            <w:pPr>
              <w:pStyle w:val="Default"/>
              <w:rPr>
                <w:bCs/>
                <w:sz w:val="22"/>
                <w:szCs w:val="22"/>
              </w:rPr>
            </w:pPr>
            <w:r w:rsidRPr="00AC6C72">
              <w:rPr>
                <w:bCs/>
                <w:sz w:val="22"/>
                <w:szCs w:val="22"/>
              </w:rPr>
              <w:lastRenderedPageBreak/>
              <w:t>Continue to provide on-going</w:t>
            </w:r>
            <w:r w:rsidR="00AA6080" w:rsidRPr="00AA6080">
              <w:rPr>
                <w:bCs/>
                <w:sz w:val="22"/>
                <w:szCs w:val="22"/>
              </w:rPr>
              <w:t xml:space="preserve"> staff training on promoting positive peer interactions and restorative approaches.</w:t>
            </w:r>
          </w:p>
          <w:p w14:paraId="5D3E3493" w14:textId="77777777" w:rsidR="00AA6080" w:rsidRPr="00AA6080" w:rsidRDefault="00AA6080" w:rsidP="00AC6C72">
            <w:pPr>
              <w:pStyle w:val="Default"/>
              <w:rPr>
                <w:bCs/>
                <w:sz w:val="22"/>
                <w:szCs w:val="22"/>
              </w:rPr>
            </w:pPr>
          </w:p>
          <w:p w14:paraId="13AE1B88" w14:textId="7FA7694D" w:rsidR="00AA6080" w:rsidRPr="00AC6C72" w:rsidRDefault="00AA6080" w:rsidP="00AC6C72">
            <w:pPr>
              <w:pStyle w:val="Default"/>
              <w:rPr>
                <w:bCs/>
                <w:sz w:val="22"/>
                <w:szCs w:val="22"/>
              </w:rPr>
            </w:pPr>
            <w:r w:rsidRPr="00AA6080">
              <w:rPr>
                <w:bCs/>
                <w:sz w:val="22"/>
                <w:szCs w:val="22"/>
              </w:rPr>
              <w:t xml:space="preserve">Use </w:t>
            </w:r>
            <w:r w:rsidR="00F65572" w:rsidRPr="00AC6C72">
              <w:rPr>
                <w:bCs/>
                <w:sz w:val="22"/>
                <w:szCs w:val="22"/>
              </w:rPr>
              <w:t>of</w:t>
            </w:r>
            <w:r w:rsidRPr="00AA6080">
              <w:rPr>
                <w:bCs/>
                <w:sz w:val="22"/>
                <w:szCs w:val="22"/>
              </w:rPr>
              <w:t xml:space="preserve"> PSHE lessons to promote understanding of difference, diversity, and inclusion.</w:t>
            </w:r>
          </w:p>
          <w:p w14:paraId="4414504B" w14:textId="77777777" w:rsidR="00AA6080" w:rsidRPr="00AA6080" w:rsidRDefault="00AA6080" w:rsidP="00AC6C72">
            <w:pPr>
              <w:pStyle w:val="Default"/>
              <w:rPr>
                <w:bCs/>
                <w:sz w:val="22"/>
                <w:szCs w:val="22"/>
              </w:rPr>
            </w:pPr>
          </w:p>
          <w:p w14:paraId="1962DB91" w14:textId="3E36C0FA" w:rsidR="00AA6080" w:rsidRPr="00AA6080" w:rsidRDefault="00AA6080" w:rsidP="00AC6C72">
            <w:pPr>
              <w:pStyle w:val="Default"/>
              <w:rPr>
                <w:bCs/>
                <w:sz w:val="22"/>
                <w:szCs w:val="22"/>
              </w:rPr>
            </w:pPr>
            <w:r w:rsidRPr="00AA6080">
              <w:rPr>
                <w:bCs/>
                <w:sz w:val="22"/>
                <w:szCs w:val="22"/>
              </w:rPr>
              <w:t xml:space="preserve">Regularly review </w:t>
            </w:r>
            <w:r w:rsidR="00F65572" w:rsidRPr="00AC6C72">
              <w:rPr>
                <w:bCs/>
                <w:sz w:val="22"/>
                <w:szCs w:val="22"/>
              </w:rPr>
              <w:t>social time provision and resources</w:t>
            </w:r>
          </w:p>
          <w:p w14:paraId="59765EE6" w14:textId="77777777" w:rsidR="00AA6080" w:rsidRPr="00AC6C72" w:rsidRDefault="00AA6080" w:rsidP="00AC6C72">
            <w:pPr>
              <w:pStyle w:val="Default"/>
              <w:rPr>
                <w:rFonts w:ascii="Arial" w:hAnsi="Arial" w:cs="Arial"/>
                <w:bCs/>
                <w:sz w:val="22"/>
                <w:szCs w:val="22"/>
              </w:rPr>
            </w:pPr>
          </w:p>
        </w:tc>
        <w:tc>
          <w:tcPr>
            <w:tcW w:w="2552" w:type="dxa"/>
          </w:tcPr>
          <w:p w14:paraId="2D2395BE" w14:textId="65B9D15D" w:rsidR="00AA6080" w:rsidRPr="00AC6C72" w:rsidRDefault="00AA6080" w:rsidP="00AC6C72">
            <w:pPr>
              <w:tabs>
                <w:tab w:val="left" w:pos="3165"/>
              </w:tabs>
              <w:rPr>
                <w:bCs/>
                <w:szCs w:val="22"/>
              </w:rPr>
            </w:pPr>
            <w:r w:rsidRPr="00AC6C72">
              <w:rPr>
                <w:bCs/>
                <w:szCs w:val="22"/>
              </w:rPr>
              <w:lastRenderedPageBreak/>
              <w:t>Whole Staff Team</w:t>
            </w:r>
          </w:p>
        </w:tc>
        <w:tc>
          <w:tcPr>
            <w:tcW w:w="2126" w:type="dxa"/>
          </w:tcPr>
          <w:p w14:paraId="49345AFC" w14:textId="3E6656DC" w:rsidR="00AA6080" w:rsidRPr="00AC6C72" w:rsidRDefault="00AA6080" w:rsidP="00AC6C72">
            <w:pPr>
              <w:tabs>
                <w:tab w:val="left" w:pos="3165"/>
              </w:tabs>
              <w:rPr>
                <w:bCs/>
                <w:szCs w:val="22"/>
              </w:rPr>
            </w:pPr>
            <w:r w:rsidRPr="00AC6C72">
              <w:rPr>
                <w:bCs/>
                <w:szCs w:val="22"/>
              </w:rPr>
              <w:t>Short Term</w:t>
            </w:r>
          </w:p>
        </w:tc>
        <w:tc>
          <w:tcPr>
            <w:tcW w:w="2977" w:type="dxa"/>
          </w:tcPr>
          <w:p w14:paraId="789361E4" w14:textId="77777777" w:rsidR="00AA6080" w:rsidRPr="00AC6C72" w:rsidRDefault="00AA6080" w:rsidP="00AC6C72">
            <w:pPr>
              <w:tabs>
                <w:tab w:val="left" w:pos="3165"/>
              </w:tabs>
              <w:rPr>
                <w:szCs w:val="22"/>
              </w:rPr>
            </w:pPr>
          </w:p>
        </w:tc>
      </w:tr>
    </w:tbl>
    <w:p w14:paraId="7AFA5BFF" w14:textId="77777777" w:rsidR="00F65572" w:rsidRPr="00AC6C72" w:rsidRDefault="00F65572" w:rsidP="00AC6C72">
      <w:pPr>
        <w:tabs>
          <w:tab w:val="left" w:pos="3165"/>
        </w:tabs>
        <w:jc w:val="both"/>
        <w:rPr>
          <w:szCs w:val="22"/>
        </w:rPr>
      </w:pPr>
    </w:p>
    <w:p w14:paraId="0FD5F582" w14:textId="77777777" w:rsidR="00F65572" w:rsidRPr="00AC6C72" w:rsidRDefault="00F65572" w:rsidP="00AC6C72">
      <w:pPr>
        <w:tabs>
          <w:tab w:val="left" w:pos="3165"/>
        </w:tabs>
        <w:jc w:val="both"/>
        <w:rPr>
          <w:szCs w:val="22"/>
        </w:rPr>
      </w:pPr>
    </w:p>
    <w:p w14:paraId="6BB90780" w14:textId="77777777" w:rsidR="00F65572" w:rsidRPr="00AC6C72" w:rsidRDefault="00F65572" w:rsidP="00AC6C72">
      <w:pPr>
        <w:tabs>
          <w:tab w:val="left" w:pos="3165"/>
        </w:tabs>
        <w:jc w:val="both"/>
        <w:rPr>
          <w:szCs w:val="22"/>
        </w:rPr>
      </w:pPr>
    </w:p>
    <w:p w14:paraId="2323EB51" w14:textId="77777777" w:rsidR="00F65572" w:rsidRPr="00AC6C72" w:rsidRDefault="00F65572" w:rsidP="00AC6C72">
      <w:pPr>
        <w:tabs>
          <w:tab w:val="left" w:pos="3165"/>
        </w:tabs>
        <w:jc w:val="both"/>
        <w:rPr>
          <w:szCs w:val="22"/>
        </w:rPr>
      </w:pPr>
    </w:p>
    <w:p w14:paraId="15973A7A" w14:textId="77777777" w:rsidR="00F65572" w:rsidRPr="00AC6C72" w:rsidRDefault="00F65572" w:rsidP="00AC6C72">
      <w:pPr>
        <w:tabs>
          <w:tab w:val="left" w:pos="3165"/>
        </w:tabs>
        <w:jc w:val="both"/>
        <w:rPr>
          <w:szCs w:val="22"/>
        </w:rPr>
      </w:pPr>
    </w:p>
    <w:p w14:paraId="71CC53C8" w14:textId="77777777" w:rsidR="00F65572" w:rsidRPr="00AC6C72" w:rsidRDefault="00F65572" w:rsidP="00AC6C72">
      <w:pPr>
        <w:tabs>
          <w:tab w:val="left" w:pos="3165"/>
        </w:tabs>
        <w:jc w:val="both"/>
        <w:rPr>
          <w:szCs w:val="22"/>
        </w:rPr>
      </w:pPr>
    </w:p>
    <w:p w14:paraId="79EF3102" w14:textId="77777777" w:rsidR="00F65572" w:rsidRPr="00AC6C72" w:rsidRDefault="00F65572" w:rsidP="00AC6C72">
      <w:pPr>
        <w:tabs>
          <w:tab w:val="left" w:pos="3165"/>
        </w:tabs>
        <w:jc w:val="both"/>
        <w:rPr>
          <w:szCs w:val="22"/>
        </w:rPr>
      </w:pPr>
    </w:p>
    <w:p w14:paraId="5B1E2598" w14:textId="46B71D63" w:rsidR="005E0745" w:rsidRPr="00AC6C72" w:rsidRDefault="00B240AF" w:rsidP="00AC6C72">
      <w:pPr>
        <w:tabs>
          <w:tab w:val="left" w:pos="3165"/>
        </w:tabs>
        <w:jc w:val="both"/>
        <w:rPr>
          <w:szCs w:val="22"/>
        </w:rPr>
      </w:pPr>
      <w:r w:rsidRPr="00AC6C72">
        <w:rPr>
          <w:szCs w:val="22"/>
        </w:rPr>
        <w:br w:type="textWrapping" w:clear="all"/>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025"/>
        <w:gridCol w:w="2552"/>
        <w:gridCol w:w="2126"/>
        <w:gridCol w:w="2977"/>
      </w:tblGrid>
      <w:tr w:rsidR="00F65572" w:rsidRPr="00AC6C72" w14:paraId="660DAEC6" w14:textId="77777777" w:rsidTr="00F65572">
        <w:tc>
          <w:tcPr>
            <w:tcW w:w="14596" w:type="dxa"/>
            <w:gridSpan w:val="5"/>
          </w:tcPr>
          <w:p w14:paraId="188CA11E" w14:textId="44F5E5C2" w:rsidR="00F65572" w:rsidRPr="00AC6C72" w:rsidRDefault="00F65572" w:rsidP="00AC6C72">
            <w:pPr>
              <w:tabs>
                <w:tab w:val="left" w:pos="3165"/>
              </w:tabs>
              <w:rPr>
                <w:szCs w:val="22"/>
              </w:rPr>
            </w:pPr>
            <w:r w:rsidRPr="00AC6C72">
              <w:rPr>
                <w:szCs w:val="22"/>
              </w:rPr>
              <w:t xml:space="preserve">Access to the </w:t>
            </w:r>
            <w:r w:rsidR="005D6DDA" w:rsidRPr="00AC6C72">
              <w:rPr>
                <w:szCs w:val="22"/>
              </w:rPr>
              <w:t xml:space="preserve">physical environment </w:t>
            </w:r>
          </w:p>
        </w:tc>
      </w:tr>
      <w:tr w:rsidR="00F65572" w:rsidRPr="00AC6C72" w14:paraId="468ADE8D" w14:textId="77777777" w:rsidTr="00F65572">
        <w:tc>
          <w:tcPr>
            <w:tcW w:w="2916" w:type="dxa"/>
          </w:tcPr>
          <w:tbl>
            <w:tblPr>
              <w:tblW w:w="0" w:type="auto"/>
              <w:tblBorders>
                <w:top w:val="nil"/>
                <w:left w:val="nil"/>
                <w:bottom w:val="nil"/>
                <w:right w:val="nil"/>
              </w:tblBorders>
              <w:tblLook w:val="0000" w:firstRow="0" w:lastRow="0" w:firstColumn="0" w:lastColumn="0" w:noHBand="0" w:noVBand="0"/>
            </w:tblPr>
            <w:tblGrid>
              <w:gridCol w:w="1590"/>
              <w:gridCol w:w="222"/>
              <w:gridCol w:w="222"/>
              <w:gridCol w:w="222"/>
              <w:gridCol w:w="222"/>
              <w:gridCol w:w="222"/>
            </w:tblGrid>
            <w:tr w:rsidR="00F65572" w:rsidRPr="00AC6C72" w14:paraId="1513D685" w14:textId="77777777" w:rsidTr="00B536B2">
              <w:trPr>
                <w:trHeight w:val="423"/>
              </w:trPr>
              <w:tc>
                <w:tcPr>
                  <w:tcW w:w="0" w:type="auto"/>
                </w:tcPr>
                <w:p w14:paraId="0DB46FAE" w14:textId="77777777" w:rsidR="00F65572" w:rsidRPr="00AC6C72" w:rsidRDefault="00F65572" w:rsidP="00AC6C72">
                  <w:pPr>
                    <w:pStyle w:val="Default"/>
                    <w:rPr>
                      <w:rFonts w:ascii="Arial" w:hAnsi="Arial" w:cs="Arial"/>
                      <w:sz w:val="22"/>
                      <w:szCs w:val="22"/>
                    </w:rPr>
                  </w:pPr>
                  <w:r w:rsidRPr="00AC6C72">
                    <w:rPr>
                      <w:rFonts w:ascii="Arial" w:hAnsi="Arial" w:cs="Arial"/>
                      <w:bCs/>
                      <w:sz w:val="22"/>
                      <w:szCs w:val="22"/>
                    </w:rPr>
                    <w:t xml:space="preserve">Accessibility Outcome </w:t>
                  </w:r>
                </w:p>
              </w:tc>
              <w:tc>
                <w:tcPr>
                  <w:tcW w:w="0" w:type="auto"/>
                </w:tcPr>
                <w:p w14:paraId="5E2D2AD8" w14:textId="77777777" w:rsidR="00F65572" w:rsidRPr="00AC6C72" w:rsidRDefault="00F65572" w:rsidP="00AC6C72">
                  <w:pPr>
                    <w:pStyle w:val="Default"/>
                    <w:rPr>
                      <w:rFonts w:ascii="Arial" w:hAnsi="Arial" w:cs="Arial"/>
                      <w:sz w:val="22"/>
                      <w:szCs w:val="22"/>
                    </w:rPr>
                  </w:pPr>
                </w:p>
              </w:tc>
              <w:tc>
                <w:tcPr>
                  <w:tcW w:w="0" w:type="auto"/>
                </w:tcPr>
                <w:p w14:paraId="05D188FF" w14:textId="77777777" w:rsidR="00F65572" w:rsidRPr="00AC6C72" w:rsidRDefault="00F65572" w:rsidP="00AC6C72">
                  <w:pPr>
                    <w:pStyle w:val="Default"/>
                    <w:rPr>
                      <w:rFonts w:ascii="Arial" w:hAnsi="Arial" w:cs="Arial"/>
                      <w:sz w:val="22"/>
                      <w:szCs w:val="22"/>
                    </w:rPr>
                  </w:pPr>
                </w:p>
              </w:tc>
              <w:tc>
                <w:tcPr>
                  <w:tcW w:w="0" w:type="auto"/>
                </w:tcPr>
                <w:p w14:paraId="52816106" w14:textId="77777777" w:rsidR="00F65572" w:rsidRPr="00AC6C72" w:rsidRDefault="00F65572" w:rsidP="00AC6C72">
                  <w:pPr>
                    <w:pStyle w:val="Default"/>
                    <w:rPr>
                      <w:rFonts w:ascii="Arial" w:hAnsi="Arial" w:cs="Arial"/>
                      <w:sz w:val="22"/>
                      <w:szCs w:val="22"/>
                    </w:rPr>
                  </w:pPr>
                </w:p>
              </w:tc>
              <w:tc>
                <w:tcPr>
                  <w:tcW w:w="0" w:type="auto"/>
                </w:tcPr>
                <w:p w14:paraId="4873FA79" w14:textId="77777777" w:rsidR="00F65572" w:rsidRPr="00AC6C72" w:rsidRDefault="00F65572" w:rsidP="00AC6C72">
                  <w:pPr>
                    <w:pStyle w:val="Default"/>
                    <w:rPr>
                      <w:rFonts w:ascii="Arial" w:hAnsi="Arial" w:cs="Arial"/>
                      <w:sz w:val="22"/>
                      <w:szCs w:val="22"/>
                    </w:rPr>
                  </w:pPr>
                </w:p>
              </w:tc>
              <w:tc>
                <w:tcPr>
                  <w:tcW w:w="0" w:type="auto"/>
                </w:tcPr>
                <w:p w14:paraId="245CBEE3" w14:textId="77777777" w:rsidR="00F65572" w:rsidRPr="00AC6C72" w:rsidRDefault="00F65572" w:rsidP="00AC6C72">
                  <w:pPr>
                    <w:pStyle w:val="Default"/>
                    <w:rPr>
                      <w:rFonts w:ascii="Arial" w:hAnsi="Arial" w:cs="Arial"/>
                      <w:sz w:val="22"/>
                      <w:szCs w:val="22"/>
                    </w:rPr>
                  </w:pPr>
                </w:p>
              </w:tc>
            </w:tr>
          </w:tbl>
          <w:p w14:paraId="35196DCE" w14:textId="77777777" w:rsidR="00F65572" w:rsidRPr="00AC6C72" w:rsidRDefault="00F65572" w:rsidP="00AC6C72">
            <w:pPr>
              <w:tabs>
                <w:tab w:val="left" w:pos="3165"/>
              </w:tabs>
              <w:rPr>
                <w:szCs w:val="22"/>
              </w:rPr>
            </w:pPr>
          </w:p>
        </w:tc>
        <w:tc>
          <w:tcPr>
            <w:tcW w:w="4025" w:type="dxa"/>
          </w:tcPr>
          <w:p w14:paraId="2B96483C" w14:textId="77777777" w:rsidR="00F65572" w:rsidRPr="00AC6C72" w:rsidRDefault="00F65572" w:rsidP="00AC6C72">
            <w:pPr>
              <w:pStyle w:val="Default"/>
              <w:rPr>
                <w:rFonts w:ascii="Arial" w:hAnsi="Arial" w:cs="Arial"/>
                <w:sz w:val="22"/>
                <w:szCs w:val="22"/>
              </w:rPr>
            </w:pPr>
            <w:r w:rsidRPr="00AC6C72">
              <w:rPr>
                <w:rFonts w:ascii="Arial" w:hAnsi="Arial" w:cs="Arial"/>
                <w:bCs/>
                <w:sz w:val="22"/>
                <w:szCs w:val="22"/>
              </w:rPr>
              <w:t xml:space="preserve">Action to ensure Outcome </w:t>
            </w:r>
          </w:p>
          <w:p w14:paraId="3F5DFBD1" w14:textId="77777777" w:rsidR="00F65572" w:rsidRPr="00AC6C72" w:rsidRDefault="00F65572" w:rsidP="00AC6C72">
            <w:pPr>
              <w:tabs>
                <w:tab w:val="left" w:pos="3165"/>
              </w:tabs>
              <w:rPr>
                <w:szCs w:val="22"/>
              </w:rPr>
            </w:pPr>
          </w:p>
        </w:tc>
        <w:tc>
          <w:tcPr>
            <w:tcW w:w="2552" w:type="dxa"/>
          </w:tcPr>
          <w:p w14:paraId="1392487C" w14:textId="77777777" w:rsidR="00F65572" w:rsidRPr="00AC6C72" w:rsidRDefault="00F65572" w:rsidP="00AC6C72">
            <w:pPr>
              <w:tabs>
                <w:tab w:val="left" w:pos="3165"/>
              </w:tabs>
              <w:rPr>
                <w:szCs w:val="22"/>
              </w:rPr>
            </w:pPr>
            <w:r w:rsidRPr="00AC6C72">
              <w:rPr>
                <w:bCs/>
                <w:szCs w:val="22"/>
              </w:rPr>
              <w:t>Who is responsible?</w:t>
            </w:r>
          </w:p>
        </w:tc>
        <w:tc>
          <w:tcPr>
            <w:tcW w:w="2126" w:type="dxa"/>
          </w:tcPr>
          <w:p w14:paraId="6DF3826E" w14:textId="77777777" w:rsidR="00F65572" w:rsidRPr="00AC6C72" w:rsidRDefault="00F65572" w:rsidP="00AC6C72">
            <w:pPr>
              <w:tabs>
                <w:tab w:val="left" w:pos="3165"/>
              </w:tabs>
              <w:rPr>
                <w:szCs w:val="22"/>
              </w:rPr>
            </w:pPr>
            <w:r w:rsidRPr="00AC6C72">
              <w:rPr>
                <w:bCs/>
                <w:szCs w:val="22"/>
              </w:rPr>
              <w:t>Long, medium or short-term</w:t>
            </w:r>
          </w:p>
        </w:tc>
        <w:tc>
          <w:tcPr>
            <w:tcW w:w="2977" w:type="dxa"/>
          </w:tcPr>
          <w:p w14:paraId="69C1B007" w14:textId="77777777" w:rsidR="00F65572" w:rsidRPr="00AC6C72" w:rsidRDefault="00F65572" w:rsidP="00AC6C72">
            <w:pPr>
              <w:tabs>
                <w:tab w:val="left" w:pos="3165"/>
              </w:tabs>
              <w:rPr>
                <w:szCs w:val="22"/>
              </w:rPr>
            </w:pPr>
            <w:r w:rsidRPr="00AC6C72">
              <w:rPr>
                <w:szCs w:val="22"/>
              </w:rPr>
              <w:t>Notes</w:t>
            </w:r>
          </w:p>
        </w:tc>
      </w:tr>
      <w:tr w:rsidR="00F65572" w:rsidRPr="00AC6C72" w14:paraId="5428A210" w14:textId="77777777" w:rsidTr="008C7874">
        <w:trPr>
          <w:trHeight w:val="1969"/>
        </w:trPr>
        <w:tc>
          <w:tcPr>
            <w:tcW w:w="2916" w:type="dxa"/>
          </w:tcPr>
          <w:p w14:paraId="5888912D" w14:textId="32892E79" w:rsidR="00F65572" w:rsidRPr="00AC6C72" w:rsidRDefault="005D6DDA" w:rsidP="00AC6C72">
            <w:pPr>
              <w:pStyle w:val="Default"/>
              <w:rPr>
                <w:sz w:val="22"/>
                <w:szCs w:val="22"/>
              </w:rPr>
            </w:pPr>
            <w:r w:rsidRPr="00AC6C72">
              <w:rPr>
                <w:sz w:val="22"/>
                <w:szCs w:val="22"/>
              </w:rPr>
              <w:lastRenderedPageBreak/>
              <w:t>Students are supported in their regulation</w:t>
            </w:r>
            <w:r w:rsidRPr="00AC6C72">
              <w:rPr>
                <w:sz w:val="22"/>
                <w:szCs w:val="22"/>
              </w:rPr>
              <w:t>, access to the school sensory environment</w:t>
            </w:r>
            <w:r w:rsidRPr="00AC6C72">
              <w:rPr>
                <w:sz w:val="22"/>
                <w:szCs w:val="22"/>
              </w:rPr>
              <w:t xml:space="preserve"> and readiness to learn through the </w:t>
            </w:r>
            <w:r w:rsidRPr="00AC6C72">
              <w:rPr>
                <w:b/>
                <w:bCs/>
                <w:sz w:val="22"/>
                <w:szCs w:val="22"/>
              </w:rPr>
              <w:t>implementation of sensory circuits</w:t>
            </w:r>
            <w:r w:rsidRPr="00AC6C72">
              <w:rPr>
                <w:sz w:val="22"/>
                <w:szCs w:val="22"/>
              </w:rPr>
              <w:t>, using visual and tactile objects to aid access to school.</w:t>
            </w:r>
          </w:p>
        </w:tc>
        <w:tc>
          <w:tcPr>
            <w:tcW w:w="4025" w:type="dxa"/>
          </w:tcPr>
          <w:p w14:paraId="35CAA1AB" w14:textId="445B2DB9" w:rsidR="005D6DDA" w:rsidRPr="00AC6C72" w:rsidRDefault="005D6DDA" w:rsidP="00AC6C72">
            <w:pPr>
              <w:pStyle w:val="Default"/>
              <w:rPr>
                <w:sz w:val="22"/>
                <w:szCs w:val="22"/>
              </w:rPr>
            </w:pPr>
            <w:r w:rsidRPr="005D6DDA">
              <w:rPr>
                <w:sz w:val="22"/>
                <w:szCs w:val="22"/>
              </w:rPr>
              <w:t>Identify suitable spaces for daily sensory circuits that are safe and accessible.</w:t>
            </w:r>
          </w:p>
          <w:p w14:paraId="4CB6AC52" w14:textId="77777777" w:rsidR="005D6DDA" w:rsidRPr="005D6DDA" w:rsidRDefault="005D6DDA" w:rsidP="00AC6C72">
            <w:pPr>
              <w:pStyle w:val="Default"/>
              <w:rPr>
                <w:sz w:val="22"/>
                <w:szCs w:val="22"/>
              </w:rPr>
            </w:pPr>
          </w:p>
          <w:p w14:paraId="39A8F8C2" w14:textId="2937F064" w:rsidR="005D6DDA" w:rsidRPr="005D6DDA" w:rsidRDefault="005D6DDA" w:rsidP="00AC6C72">
            <w:pPr>
              <w:pStyle w:val="Default"/>
              <w:rPr>
                <w:sz w:val="22"/>
                <w:szCs w:val="22"/>
              </w:rPr>
            </w:pPr>
            <w:r w:rsidRPr="005D6DDA">
              <w:rPr>
                <w:sz w:val="22"/>
                <w:szCs w:val="22"/>
              </w:rPr>
              <w:t>Provide visual prompts, tactile objects, and structured routines to support students’ participation.</w:t>
            </w:r>
          </w:p>
          <w:p w14:paraId="225C09F0" w14:textId="4BD2D0AF" w:rsidR="005D6DDA" w:rsidRPr="00AC6C72" w:rsidRDefault="005D6DDA" w:rsidP="00AC6C72">
            <w:pPr>
              <w:pStyle w:val="Default"/>
              <w:rPr>
                <w:sz w:val="22"/>
                <w:szCs w:val="22"/>
              </w:rPr>
            </w:pPr>
            <w:r w:rsidRPr="005D6DDA">
              <w:rPr>
                <w:sz w:val="22"/>
                <w:szCs w:val="22"/>
              </w:rPr>
              <w:t>Train staff in delivering sensory circuits consistently and safely.</w:t>
            </w:r>
          </w:p>
          <w:p w14:paraId="1F9B396D" w14:textId="77777777" w:rsidR="005D6DDA" w:rsidRPr="005D6DDA" w:rsidRDefault="005D6DDA" w:rsidP="00AC6C72">
            <w:pPr>
              <w:pStyle w:val="Default"/>
              <w:rPr>
                <w:sz w:val="22"/>
                <w:szCs w:val="22"/>
              </w:rPr>
            </w:pPr>
          </w:p>
          <w:p w14:paraId="3FF5FF66" w14:textId="012857BB" w:rsidR="005D6DDA" w:rsidRPr="005D6DDA" w:rsidRDefault="005D6DDA" w:rsidP="00AC6C72">
            <w:pPr>
              <w:pStyle w:val="Default"/>
              <w:rPr>
                <w:sz w:val="22"/>
                <w:szCs w:val="22"/>
              </w:rPr>
            </w:pPr>
            <w:r w:rsidRPr="00AC6C72">
              <w:rPr>
                <w:sz w:val="22"/>
                <w:szCs w:val="22"/>
              </w:rPr>
              <w:t xml:space="preserve">Monitor </w:t>
            </w:r>
            <w:r w:rsidRPr="005D6DDA">
              <w:rPr>
                <w:sz w:val="22"/>
                <w:szCs w:val="22"/>
              </w:rPr>
              <w:t>student engagement and the impact on regulation, transitions, and classroom access.</w:t>
            </w:r>
          </w:p>
          <w:p w14:paraId="0A364FE8" w14:textId="6871E648" w:rsidR="00F65572" w:rsidRPr="00AC6C72" w:rsidRDefault="00F65572" w:rsidP="00AC6C72">
            <w:pPr>
              <w:pStyle w:val="Default"/>
              <w:rPr>
                <w:sz w:val="22"/>
                <w:szCs w:val="22"/>
              </w:rPr>
            </w:pPr>
          </w:p>
        </w:tc>
        <w:tc>
          <w:tcPr>
            <w:tcW w:w="2552" w:type="dxa"/>
          </w:tcPr>
          <w:p w14:paraId="60A4219D" w14:textId="62AB810A" w:rsidR="00F65572" w:rsidRPr="00AC6C72" w:rsidRDefault="005D6DDA" w:rsidP="00AC6C72">
            <w:pPr>
              <w:pStyle w:val="Default"/>
              <w:rPr>
                <w:sz w:val="22"/>
                <w:szCs w:val="22"/>
              </w:rPr>
            </w:pPr>
            <w:r w:rsidRPr="00AC6C72">
              <w:rPr>
                <w:sz w:val="22"/>
                <w:szCs w:val="22"/>
              </w:rPr>
              <w:t>SENCO, Occupational Therapist (where involved), Class Teachers, Support Staff.</w:t>
            </w:r>
          </w:p>
        </w:tc>
        <w:tc>
          <w:tcPr>
            <w:tcW w:w="2126" w:type="dxa"/>
          </w:tcPr>
          <w:p w14:paraId="13AA75EE" w14:textId="69C0D135" w:rsidR="00F65572" w:rsidRPr="00AC6C72" w:rsidRDefault="005D6DDA" w:rsidP="00AC6C72">
            <w:pPr>
              <w:pStyle w:val="Default"/>
              <w:rPr>
                <w:sz w:val="22"/>
                <w:szCs w:val="22"/>
              </w:rPr>
            </w:pPr>
            <w:r w:rsidRPr="00AC6C72">
              <w:rPr>
                <w:sz w:val="22"/>
                <w:szCs w:val="22"/>
              </w:rPr>
              <w:t>Short Term</w:t>
            </w:r>
          </w:p>
        </w:tc>
        <w:tc>
          <w:tcPr>
            <w:tcW w:w="2977" w:type="dxa"/>
          </w:tcPr>
          <w:p w14:paraId="3E5168A7" w14:textId="683815F5" w:rsidR="00F65572" w:rsidRPr="00AC6C72" w:rsidRDefault="00F65572" w:rsidP="00AC6C72">
            <w:pPr>
              <w:pStyle w:val="Default"/>
              <w:rPr>
                <w:sz w:val="22"/>
                <w:szCs w:val="22"/>
              </w:rPr>
            </w:pPr>
          </w:p>
        </w:tc>
      </w:tr>
      <w:tr w:rsidR="00F65572" w:rsidRPr="00AC6C72" w14:paraId="092887B0" w14:textId="77777777" w:rsidTr="008C7874">
        <w:trPr>
          <w:trHeight w:val="1969"/>
        </w:trPr>
        <w:tc>
          <w:tcPr>
            <w:tcW w:w="2916" w:type="dxa"/>
          </w:tcPr>
          <w:p w14:paraId="35DE2005" w14:textId="3B30F10B" w:rsidR="00F65572" w:rsidRPr="00AC6C72" w:rsidRDefault="005D6DDA" w:rsidP="00AC6C72">
            <w:pPr>
              <w:tabs>
                <w:tab w:val="left" w:pos="3165"/>
              </w:tabs>
              <w:rPr>
                <w:szCs w:val="22"/>
              </w:rPr>
            </w:pPr>
            <w:r w:rsidRPr="00AC6C72">
              <w:rPr>
                <w:szCs w:val="22"/>
              </w:rPr>
              <w:t xml:space="preserve">The </w:t>
            </w:r>
            <w:r w:rsidRPr="00AC6C72">
              <w:rPr>
                <w:b/>
                <w:bCs/>
                <w:szCs w:val="22"/>
              </w:rPr>
              <w:t>sensory environment of the school dining room</w:t>
            </w:r>
            <w:r w:rsidRPr="00AC6C72">
              <w:rPr>
                <w:szCs w:val="22"/>
              </w:rPr>
              <w:t xml:space="preserve"> is reviewed and adapted to ensure all students can access mealtimes with reduced stress and increased inclusion.</w:t>
            </w:r>
          </w:p>
        </w:tc>
        <w:tc>
          <w:tcPr>
            <w:tcW w:w="4025" w:type="dxa"/>
          </w:tcPr>
          <w:p w14:paraId="40F890FB" w14:textId="5F45248F" w:rsidR="005D6DDA" w:rsidRPr="00AC6C72" w:rsidRDefault="005D6DDA" w:rsidP="00AC6C72">
            <w:pPr>
              <w:pStyle w:val="Default"/>
              <w:rPr>
                <w:sz w:val="22"/>
                <w:szCs w:val="22"/>
              </w:rPr>
            </w:pPr>
            <w:r w:rsidRPr="005D6DDA">
              <w:rPr>
                <w:sz w:val="22"/>
                <w:szCs w:val="22"/>
              </w:rPr>
              <w:t>Introduce adaptations such as noise-reducing strategies, structured routines, clear signage, and access to calm zones.</w:t>
            </w:r>
          </w:p>
          <w:p w14:paraId="46DD0E51" w14:textId="77777777" w:rsidR="005D6DDA" w:rsidRPr="005D6DDA" w:rsidRDefault="005D6DDA" w:rsidP="00AC6C72">
            <w:pPr>
              <w:pStyle w:val="Default"/>
              <w:rPr>
                <w:sz w:val="22"/>
                <w:szCs w:val="22"/>
              </w:rPr>
            </w:pPr>
          </w:p>
          <w:p w14:paraId="1ADEC753" w14:textId="68F6868A" w:rsidR="005D6DDA" w:rsidRPr="00AC6C72" w:rsidRDefault="005D6DDA" w:rsidP="00AC6C72">
            <w:pPr>
              <w:pStyle w:val="Default"/>
              <w:rPr>
                <w:sz w:val="22"/>
                <w:szCs w:val="22"/>
              </w:rPr>
            </w:pPr>
            <w:r w:rsidRPr="005D6DDA">
              <w:rPr>
                <w:sz w:val="22"/>
                <w:szCs w:val="22"/>
              </w:rPr>
              <w:t>Provide staff training on supporting SEMH and communication needs during mealtimes.</w:t>
            </w:r>
          </w:p>
          <w:p w14:paraId="55CD58C8" w14:textId="77777777" w:rsidR="005D6DDA" w:rsidRPr="005D6DDA" w:rsidRDefault="005D6DDA" w:rsidP="00AC6C72">
            <w:pPr>
              <w:pStyle w:val="Default"/>
              <w:rPr>
                <w:sz w:val="22"/>
                <w:szCs w:val="22"/>
              </w:rPr>
            </w:pPr>
          </w:p>
          <w:p w14:paraId="6F918255" w14:textId="74EEDB80" w:rsidR="005D6DDA" w:rsidRPr="005D6DDA" w:rsidRDefault="005D6DDA" w:rsidP="00AC6C72">
            <w:pPr>
              <w:pStyle w:val="Default"/>
              <w:rPr>
                <w:sz w:val="22"/>
                <w:szCs w:val="22"/>
              </w:rPr>
            </w:pPr>
            <w:r w:rsidRPr="005D6DDA">
              <w:rPr>
                <w:sz w:val="22"/>
                <w:szCs w:val="22"/>
              </w:rPr>
              <w:t xml:space="preserve">Collect feedback from pupils and parents on dining experience and </w:t>
            </w:r>
            <w:proofErr w:type="gramStart"/>
            <w:r w:rsidRPr="005D6DDA">
              <w:rPr>
                <w:sz w:val="22"/>
                <w:szCs w:val="22"/>
              </w:rPr>
              <w:t>make adjustments</w:t>
            </w:r>
            <w:proofErr w:type="gramEnd"/>
            <w:r w:rsidRPr="005D6DDA">
              <w:rPr>
                <w:sz w:val="22"/>
                <w:szCs w:val="22"/>
              </w:rPr>
              <w:t xml:space="preserve"> accordingly.</w:t>
            </w:r>
          </w:p>
          <w:p w14:paraId="5AC0F367" w14:textId="77777777" w:rsidR="00F65572" w:rsidRPr="00AC6C72" w:rsidRDefault="00F65572" w:rsidP="00AC6C72">
            <w:pPr>
              <w:pStyle w:val="Default"/>
              <w:rPr>
                <w:sz w:val="22"/>
                <w:szCs w:val="22"/>
              </w:rPr>
            </w:pPr>
          </w:p>
        </w:tc>
        <w:tc>
          <w:tcPr>
            <w:tcW w:w="2552" w:type="dxa"/>
          </w:tcPr>
          <w:p w14:paraId="6749E2ED" w14:textId="477FA39F" w:rsidR="00F65572" w:rsidRPr="00AC6C72" w:rsidRDefault="005D6DDA" w:rsidP="00AC6C72">
            <w:pPr>
              <w:pStyle w:val="Default"/>
              <w:rPr>
                <w:sz w:val="22"/>
                <w:szCs w:val="22"/>
              </w:rPr>
            </w:pPr>
            <w:r w:rsidRPr="00AC6C72">
              <w:rPr>
                <w:sz w:val="22"/>
                <w:szCs w:val="22"/>
              </w:rPr>
              <w:t xml:space="preserve">SLT, SENCO, </w:t>
            </w:r>
            <w:r w:rsidRPr="00AC6C72">
              <w:rPr>
                <w:sz w:val="22"/>
                <w:szCs w:val="22"/>
              </w:rPr>
              <w:t xml:space="preserve">Business </w:t>
            </w:r>
            <w:proofErr w:type="gramStart"/>
            <w:r w:rsidRPr="00AC6C72">
              <w:rPr>
                <w:sz w:val="22"/>
                <w:szCs w:val="22"/>
              </w:rPr>
              <w:t xml:space="preserve">Manager </w:t>
            </w:r>
            <w:r w:rsidRPr="00AC6C72">
              <w:rPr>
                <w:sz w:val="22"/>
                <w:szCs w:val="22"/>
              </w:rPr>
              <w:t>,</w:t>
            </w:r>
            <w:proofErr w:type="gramEnd"/>
            <w:r w:rsidRPr="00AC6C72">
              <w:rPr>
                <w:sz w:val="22"/>
                <w:szCs w:val="22"/>
              </w:rPr>
              <w:t xml:space="preserve"> Catering Team</w:t>
            </w:r>
          </w:p>
        </w:tc>
        <w:tc>
          <w:tcPr>
            <w:tcW w:w="2126" w:type="dxa"/>
          </w:tcPr>
          <w:p w14:paraId="5CCF4BC1" w14:textId="70959B70" w:rsidR="00F65572" w:rsidRPr="00AC6C72" w:rsidRDefault="005D6DDA" w:rsidP="00AC6C72">
            <w:pPr>
              <w:pStyle w:val="Default"/>
              <w:rPr>
                <w:sz w:val="22"/>
                <w:szCs w:val="22"/>
              </w:rPr>
            </w:pPr>
            <w:r w:rsidRPr="00AC6C72">
              <w:rPr>
                <w:sz w:val="22"/>
                <w:szCs w:val="22"/>
              </w:rPr>
              <w:t>Short Term</w:t>
            </w:r>
          </w:p>
        </w:tc>
        <w:tc>
          <w:tcPr>
            <w:tcW w:w="2977" w:type="dxa"/>
          </w:tcPr>
          <w:p w14:paraId="1270B6FB" w14:textId="77777777" w:rsidR="00F65572" w:rsidRPr="00AC6C72" w:rsidRDefault="00F65572" w:rsidP="00AC6C72">
            <w:pPr>
              <w:pStyle w:val="Default"/>
              <w:rPr>
                <w:sz w:val="22"/>
                <w:szCs w:val="22"/>
              </w:rPr>
            </w:pPr>
          </w:p>
        </w:tc>
      </w:tr>
    </w:tbl>
    <w:p w14:paraId="736D3DB0" w14:textId="77777777" w:rsidR="005E0745" w:rsidRPr="00AC6C72" w:rsidRDefault="005E0745" w:rsidP="00AC6C72">
      <w:pPr>
        <w:tabs>
          <w:tab w:val="left" w:pos="3165"/>
        </w:tabs>
        <w:jc w:val="both"/>
        <w:rPr>
          <w:szCs w:val="22"/>
        </w:rPr>
      </w:pPr>
    </w:p>
    <w:p w14:paraId="40E46E9E" w14:textId="77777777" w:rsidR="005E0745" w:rsidRPr="00AC6C72" w:rsidRDefault="005E0745" w:rsidP="00AC6C72">
      <w:pPr>
        <w:tabs>
          <w:tab w:val="left" w:pos="3165"/>
        </w:tabs>
        <w:jc w:val="both"/>
        <w:rPr>
          <w:szCs w:val="22"/>
        </w:rPr>
      </w:pPr>
    </w:p>
    <w:p w14:paraId="1674699C" w14:textId="77777777" w:rsidR="00B240AF" w:rsidRPr="00AC6C72" w:rsidRDefault="00B240AF" w:rsidP="00AC6C72">
      <w:pPr>
        <w:tabs>
          <w:tab w:val="left" w:pos="3165"/>
        </w:tabs>
        <w:jc w:val="both"/>
        <w:rPr>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870"/>
        <w:gridCol w:w="2620"/>
        <w:gridCol w:w="2126"/>
        <w:gridCol w:w="2977"/>
      </w:tblGrid>
      <w:tr w:rsidR="005D6DDA" w:rsidRPr="00AC6C72" w14:paraId="4EFF73C1" w14:textId="77777777" w:rsidTr="008C7874">
        <w:trPr>
          <w:trHeight w:val="885"/>
        </w:trPr>
        <w:tc>
          <w:tcPr>
            <w:tcW w:w="14596" w:type="dxa"/>
            <w:gridSpan w:val="5"/>
          </w:tcPr>
          <w:p w14:paraId="03076D79" w14:textId="758B047A" w:rsidR="005D6DDA" w:rsidRPr="00AC6C72" w:rsidRDefault="005D6DDA" w:rsidP="00AC6C72">
            <w:pPr>
              <w:tabs>
                <w:tab w:val="left" w:pos="3165"/>
              </w:tabs>
              <w:rPr>
                <w:szCs w:val="22"/>
              </w:rPr>
            </w:pPr>
            <w:r w:rsidRPr="00AC6C72">
              <w:rPr>
                <w:szCs w:val="22"/>
              </w:rPr>
              <w:lastRenderedPageBreak/>
              <w:t>Access to Curriculum</w:t>
            </w:r>
          </w:p>
        </w:tc>
      </w:tr>
      <w:tr w:rsidR="005D6DDA" w:rsidRPr="00AC6C72" w14:paraId="3EE98E7A" w14:textId="77777777" w:rsidTr="008C7874">
        <w:trPr>
          <w:trHeight w:val="885"/>
        </w:trPr>
        <w:tc>
          <w:tcPr>
            <w:tcW w:w="3003" w:type="dxa"/>
          </w:tcPr>
          <w:tbl>
            <w:tblPr>
              <w:tblW w:w="0" w:type="auto"/>
              <w:tblBorders>
                <w:top w:val="nil"/>
                <w:left w:val="nil"/>
                <w:bottom w:val="nil"/>
                <w:right w:val="nil"/>
              </w:tblBorders>
              <w:tblLook w:val="0000" w:firstRow="0" w:lastRow="0" w:firstColumn="0" w:lastColumn="0" w:noHBand="0" w:noVBand="0"/>
            </w:tblPr>
            <w:tblGrid>
              <w:gridCol w:w="1677"/>
              <w:gridCol w:w="222"/>
              <w:gridCol w:w="222"/>
              <w:gridCol w:w="222"/>
              <w:gridCol w:w="222"/>
              <w:gridCol w:w="222"/>
            </w:tblGrid>
            <w:tr w:rsidR="005D6DDA" w:rsidRPr="00AC6C72" w14:paraId="6E84AB32" w14:textId="77777777" w:rsidTr="00B536B2">
              <w:trPr>
                <w:trHeight w:val="423"/>
              </w:trPr>
              <w:tc>
                <w:tcPr>
                  <w:tcW w:w="0" w:type="auto"/>
                </w:tcPr>
                <w:p w14:paraId="36FA3911" w14:textId="77777777" w:rsidR="005D6DDA" w:rsidRPr="00AC6C72" w:rsidRDefault="005D6DDA" w:rsidP="00AC6C72">
                  <w:pPr>
                    <w:pStyle w:val="Default"/>
                    <w:rPr>
                      <w:rFonts w:ascii="Arial" w:hAnsi="Arial" w:cs="Arial"/>
                      <w:sz w:val="22"/>
                      <w:szCs w:val="22"/>
                    </w:rPr>
                  </w:pPr>
                  <w:r w:rsidRPr="00AC6C72">
                    <w:rPr>
                      <w:rFonts w:ascii="Arial" w:hAnsi="Arial" w:cs="Arial"/>
                      <w:bCs/>
                      <w:sz w:val="22"/>
                      <w:szCs w:val="22"/>
                    </w:rPr>
                    <w:t xml:space="preserve">Accessibility Outcome </w:t>
                  </w:r>
                </w:p>
              </w:tc>
              <w:tc>
                <w:tcPr>
                  <w:tcW w:w="0" w:type="auto"/>
                </w:tcPr>
                <w:p w14:paraId="386C0A9B" w14:textId="77777777" w:rsidR="005D6DDA" w:rsidRPr="00AC6C72" w:rsidRDefault="005D6DDA" w:rsidP="00AC6C72">
                  <w:pPr>
                    <w:pStyle w:val="Default"/>
                    <w:rPr>
                      <w:rFonts w:ascii="Arial" w:hAnsi="Arial" w:cs="Arial"/>
                      <w:sz w:val="22"/>
                      <w:szCs w:val="22"/>
                    </w:rPr>
                  </w:pPr>
                </w:p>
              </w:tc>
              <w:tc>
                <w:tcPr>
                  <w:tcW w:w="0" w:type="auto"/>
                </w:tcPr>
                <w:p w14:paraId="23DFB673" w14:textId="77777777" w:rsidR="005D6DDA" w:rsidRPr="00AC6C72" w:rsidRDefault="005D6DDA" w:rsidP="00AC6C72">
                  <w:pPr>
                    <w:pStyle w:val="Default"/>
                    <w:rPr>
                      <w:rFonts w:ascii="Arial" w:hAnsi="Arial" w:cs="Arial"/>
                      <w:sz w:val="22"/>
                      <w:szCs w:val="22"/>
                    </w:rPr>
                  </w:pPr>
                </w:p>
              </w:tc>
              <w:tc>
                <w:tcPr>
                  <w:tcW w:w="0" w:type="auto"/>
                </w:tcPr>
                <w:p w14:paraId="586720F5" w14:textId="77777777" w:rsidR="005D6DDA" w:rsidRPr="00AC6C72" w:rsidRDefault="005D6DDA" w:rsidP="00AC6C72">
                  <w:pPr>
                    <w:pStyle w:val="Default"/>
                    <w:rPr>
                      <w:rFonts w:ascii="Arial" w:hAnsi="Arial" w:cs="Arial"/>
                      <w:sz w:val="22"/>
                      <w:szCs w:val="22"/>
                    </w:rPr>
                  </w:pPr>
                </w:p>
              </w:tc>
              <w:tc>
                <w:tcPr>
                  <w:tcW w:w="0" w:type="auto"/>
                </w:tcPr>
                <w:p w14:paraId="07684647" w14:textId="77777777" w:rsidR="005D6DDA" w:rsidRPr="00AC6C72" w:rsidRDefault="005D6DDA" w:rsidP="00AC6C72">
                  <w:pPr>
                    <w:pStyle w:val="Default"/>
                    <w:rPr>
                      <w:rFonts w:ascii="Arial" w:hAnsi="Arial" w:cs="Arial"/>
                      <w:sz w:val="22"/>
                      <w:szCs w:val="22"/>
                    </w:rPr>
                  </w:pPr>
                </w:p>
              </w:tc>
              <w:tc>
                <w:tcPr>
                  <w:tcW w:w="0" w:type="auto"/>
                </w:tcPr>
                <w:p w14:paraId="465CBB27" w14:textId="77777777" w:rsidR="005D6DDA" w:rsidRPr="00AC6C72" w:rsidRDefault="005D6DDA" w:rsidP="00AC6C72">
                  <w:pPr>
                    <w:pStyle w:val="Default"/>
                    <w:rPr>
                      <w:rFonts w:ascii="Arial" w:hAnsi="Arial" w:cs="Arial"/>
                      <w:sz w:val="22"/>
                      <w:szCs w:val="22"/>
                    </w:rPr>
                  </w:pPr>
                </w:p>
              </w:tc>
            </w:tr>
          </w:tbl>
          <w:p w14:paraId="72A889CF" w14:textId="77777777" w:rsidR="005D6DDA" w:rsidRPr="00AC6C72" w:rsidRDefault="005D6DDA" w:rsidP="00AC6C72">
            <w:pPr>
              <w:tabs>
                <w:tab w:val="left" w:pos="3165"/>
              </w:tabs>
              <w:rPr>
                <w:szCs w:val="22"/>
              </w:rPr>
            </w:pPr>
          </w:p>
        </w:tc>
        <w:tc>
          <w:tcPr>
            <w:tcW w:w="3870" w:type="dxa"/>
          </w:tcPr>
          <w:p w14:paraId="46BBB2B9" w14:textId="77777777" w:rsidR="005D6DDA" w:rsidRPr="00AC6C72" w:rsidRDefault="005D6DDA" w:rsidP="00AC6C72">
            <w:pPr>
              <w:pStyle w:val="Default"/>
              <w:rPr>
                <w:rFonts w:ascii="Arial" w:hAnsi="Arial" w:cs="Arial"/>
                <w:sz w:val="22"/>
                <w:szCs w:val="22"/>
              </w:rPr>
            </w:pPr>
            <w:r w:rsidRPr="00AC6C72">
              <w:rPr>
                <w:rFonts w:ascii="Arial" w:hAnsi="Arial" w:cs="Arial"/>
                <w:bCs/>
                <w:sz w:val="22"/>
                <w:szCs w:val="22"/>
              </w:rPr>
              <w:t xml:space="preserve">Action to ensure Outcome </w:t>
            </w:r>
          </w:p>
          <w:p w14:paraId="29C44C09" w14:textId="77777777" w:rsidR="005D6DDA" w:rsidRPr="00AC6C72" w:rsidRDefault="005D6DDA" w:rsidP="00AC6C72">
            <w:pPr>
              <w:tabs>
                <w:tab w:val="left" w:pos="3165"/>
              </w:tabs>
              <w:rPr>
                <w:szCs w:val="22"/>
              </w:rPr>
            </w:pPr>
          </w:p>
        </w:tc>
        <w:tc>
          <w:tcPr>
            <w:tcW w:w="2620" w:type="dxa"/>
          </w:tcPr>
          <w:p w14:paraId="6AA5AD2A" w14:textId="77777777" w:rsidR="005D6DDA" w:rsidRPr="00AC6C72" w:rsidRDefault="005D6DDA" w:rsidP="00AC6C72">
            <w:pPr>
              <w:tabs>
                <w:tab w:val="left" w:pos="3165"/>
              </w:tabs>
              <w:rPr>
                <w:szCs w:val="22"/>
              </w:rPr>
            </w:pPr>
            <w:r w:rsidRPr="00AC6C72">
              <w:rPr>
                <w:bCs/>
                <w:szCs w:val="22"/>
              </w:rPr>
              <w:t>Who is responsible?</w:t>
            </w:r>
          </w:p>
        </w:tc>
        <w:tc>
          <w:tcPr>
            <w:tcW w:w="2126" w:type="dxa"/>
          </w:tcPr>
          <w:p w14:paraId="70F1116D" w14:textId="77777777" w:rsidR="005D6DDA" w:rsidRPr="00AC6C72" w:rsidRDefault="005D6DDA" w:rsidP="00AC6C72">
            <w:pPr>
              <w:tabs>
                <w:tab w:val="left" w:pos="3165"/>
              </w:tabs>
              <w:rPr>
                <w:szCs w:val="22"/>
              </w:rPr>
            </w:pPr>
            <w:r w:rsidRPr="00AC6C72">
              <w:rPr>
                <w:bCs/>
                <w:szCs w:val="22"/>
              </w:rPr>
              <w:t>Long, medium or short-term</w:t>
            </w:r>
          </w:p>
        </w:tc>
        <w:tc>
          <w:tcPr>
            <w:tcW w:w="2977" w:type="dxa"/>
          </w:tcPr>
          <w:p w14:paraId="23423B4C" w14:textId="77777777" w:rsidR="005D6DDA" w:rsidRPr="00AC6C72" w:rsidRDefault="005D6DDA" w:rsidP="00AC6C72">
            <w:pPr>
              <w:tabs>
                <w:tab w:val="left" w:pos="3165"/>
              </w:tabs>
              <w:rPr>
                <w:szCs w:val="22"/>
              </w:rPr>
            </w:pPr>
            <w:r w:rsidRPr="00AC6C72">
              <w:rPr>
                <w:szCs w:val="22"/>
              </w:rPr>
              <w:t>Notes</w:t>
            </w:r>
          </w:p>
        </w:tc>
      </w:tr>
      <w:tr w:rsidR="005D6DDA" w:rsidRPr="00AC6C72" w14:paraId="699B08A3" w14:textId="77777777" w:rsidTr="00AC6C72">
        <w:trPr>
          <w:trHeight w:val="1969"/>
        </w:trPr>
        <w:tc>
          <w:tcPr>
            <w:tcW w:w="3003" w:type="dxa"/>
          </w:tcPr>
          <w:p w14:paraId="210BBD2F" w14:textId="2D8C287F" w:rsidR="005D6DDA" w:rsidRPr="00AC6C72" w:rsidRDefault="008C7874" w:rsidP="00AC6C72">
            <w:pPr>
              <w:pStyle w:val="Default"/>
              <w:rPr>
                <w:sz w:val="22"/>
                <w:szCs w:val="22"/>
              </w:rPr>
            </w:pPr>
            <w:r w:rsidRPr="00AC6C72">
              <w:rPr>
                <w:sz w:val="22"/>
                <w:szCs w:val="22"/>
              </w:rPr>
              <w:t xml:space="preserve">The Development of </w:t>
            </w:r>
            <w:r w:rsidRPr="00AC6C72">
              <w:rPr>
                <w:sz w:val="22"/>
                <w:szCs w:val="22"/>
              </w:rPr>
              <w:t>A</w:t>
            </w:r>
            <w:r w:rsidRPr="00AC6C72">
              <w:rPr>
                <w:sz w:val="22"/>
                <w:szCs w:val="22"/>
              </w:rPr>
              <w:t xml:space="preserve">a </w:t>
            </w:r>
            <w:r w:rsidRPr="00AC6C72">
              <w:rPr>
                <w:sz w:val="22"/>
                <w:szCs w:val="22"/>
              </w:rPr>
              <w:t xml:space="preserve">dedicated </w:t>
            </w:r>
            <w:r w:rsidRPr="00AC6C72">
              <w:rPr>
                <w:b/>
                <w:bCs/>
                <w:sz w:val="22"/>
                <w:szCs w:val="22"/>
              </w:rPr>
              <w:t>Reading Team</w:t>
            </w:r>
            <w:r w:rsidRPr="00AC6C72">
              <w:rPr>
                <w:sz w:val="22"/>
                <w:szCs w:val="22"/>
              </w:rPr>
              <w:t xml:space="preserve"> delivers bespoke interventions to improve literacy, ensuring students at both primary and secondary stages can access the curriculum and develop confidence in reading</w:t>
            </w:r>
            <w:r w:rsidRPr="00AC6C72">
              <w:rPr>
                <w:sz w:val="22"/>
                <w:szCs w:val="22"/>
              </w:rPr>
              <w:t>, in addition to the classroom offer.</w:t>
            </w:r>
          </w:p>
        </w:tc>
        <w:tc>
          <w:tcPr>
            <w:tcW w:w="3870" w:type="dxa"/>
          </w:tcPr>
          <w:p w14:paraId="5963809A" w14:textId="77777777" w:rsidR="005D6DDA" w:rsidRPr="00AC6C72" w:rsidRDefault="008C7874" w:rsidP="00AC6C72">
            <w:pPr>
              <w:pStyle w:val="Default"/>
              <w:rPr>
                <w:sz w:val="22"/>
                <w:szCs w:val="22"/>
              </w:rPr>
            </w:pPr>
            <w:r w:rsidRPr="00AC6C72">
              <w:rPr>
                <w:sz w:val="22"/>
                <w:szCs w:val="22"/>
              </w:rPr>
              <w:t>Review of current reading strategy with specific focus on support for Secondary Students, with thought of their age, aptitude and interest.</w:t>
            </w:r>
          </w:p>
          <w:p w14:paraId="71AF220F" w14:textId="77777777" w:rsidR="008C7874" w:rsidRPr="00AC6C72" w:rsidRDefault="008C7874" w:rsidP="00AC6C72">
            <w:pPr>
              <w:pStyle w:val="Default"/>
              <w:rPr>
                <w:sz w:val="22"/>
                <w:szCs w:val="22"/>
              </w:rPr>
            </w:pPr>
          </w:p>
          <w:p w14:paraId="02552DE6" w14:textId="77777777" w:rsidR="008C7874" w:rsidRPr="00AC6C72" w:rsidRDefault="008C7874" w:rsidP="00AC6C72">
            <w:pPr>
              <w:pStyle w:val="Default"/>
              <w:rPr>
                <w:sz w:val="22"/>
                <w:szCs w:val="22"/>
              </w:rPr>
            </w:pPr>
            <w:r w:rsidRPr="00AC6C72">
              <w:rPr>
                <w:sz w:val="22"/>
                <w:szCs w:val="22"/>
              </w:rPr>
              <w:t>Additional strengthening of reading team via additional staffing and training to both increase size of provision and further develop methods of support.</w:t>
            </w:r>
          </w:p>
          <w:p w14:paraId="46331281" w14:textId="77777777" w:rsidR="008C7874" w:rsidRPr="00AC6C72" w:rsidRDefault="008C7874" w:rsidP="00AC6C72">
            <w:pPr>
              <w:pStyle w:val="Default"/>
              <w:rPr>
                <w:sz w:val="22"/>
                <w:szCs w:val="22"/>
              </w:rPr>
            </w:pPr>
          </w:p>
          <w:p w14:paraId="5A6565E6" w14:textId="194C56A9" w:rsidR="008C7874" w:rsidRPr="00AC6C72" w:rsidRDefault="008C7874" w:rsidP="00AC6C72">
            <w:pPr>
              <w:pStyle w:val="Default"/>
              <w:rPr>
                <w:sz w:val="22"/>
                <w:szCs w:val="22"/>
              </w:rPr>
            </w:pPr>
          </w:p>
        </w:tc>
        <w:tc>
          <w:tcPr>
            <w:tcW w:w="2620" w:type="dxa"/>
          </w:tcPr>
          <w:p w14:paraId="7F0320BC" w14:textId="02D59745" w:rsidR="005D6DDA" w:rsidRPr="00AC6C72" w:rsidRDefault="008C7874" w:rsidP="00AC6C72">
            <w:pPr>
              <w:pStyle w:val="Default"/>
              <w:rPr>
                <w:sz w:val="22"/>
                <w:szCs w:val="22"/>
              </w:rPr>
            </w:pPr>
            <w:r w:rsidRPr="00AC6C72">
              <w:rPr>
                <w:sz w:val="22"/>
                <w:szCs w:val="22"/>
              </w:rPr>
              <w:t>Middle Leader for Reader, Teacher of Reading, SENCO, SLT</w:t>
            </w:r>
          </w:p>
        </w:tc>
        <w:tc>
          <w:tcPr>
            <w:tcW w:w="2126" w:type="dxa"/>
          </w:tcPr>
          <w:p w14:paraId="360BD9FD" w14:textId="395A631B" w:rsidR="005D6DDA" w:rsidRPr="00AC6C72" w:rsidRDefault="008C7874" w:rsidP="00AC6C72">
            <w:pPr>
              <w:pStyle w:val="Default"/>
              <w:rPr>
                <w:sz w:val="22"/>
                <w:szCs w:val="22"/>
              </w:rPr>
            </w:pPr>
            <w:r w:rsidRPr="00AC6C72">
              <w:rPr>
                <w:sz w:val="22"/>
                <w:szCs w:val="22"/>
              </w:rPr>
              <w:t>Long Term</w:t>
            </w:r>
          </w:p>
        </w:tc>
        <w:tc>
          <w:tcPr>
            <w:tcW w:w="2977" w:type="dxa"/>
          </w:tcPr>
          <w:p w14:paraId="1817F191" w14:textId="4291B915" w:rsidR="005D6DDA" w:rsidRPr="00AC6C72" w:rsidRDefault="005D6DDA" w:rsidP="00AC6C72">
            <w:pPr>
              <w:pStyle w:val="Default"/>
              <w:rPr>
                <w:sz w:val="22"/>
                <w:szCs w:val="22"/>
              </w:rPr>
            </w:pPr>
          </w:p>
        </w:tc>
      </w:tr>
      <w:tr w:rsidR="005D6DDA" w:rsidRPr="00AC6C72" w14:paraId="2B904C2D" w14:textId="77777777" w:rsidTr="00AC6C72">
        <w:trPr>
          <w:trHeight w:val="1969"/>
        </w:trPr>
        <w:tc>
          <w:tcPr>
            <w:tcW w:w="3003" w:type="dxa"/>
          </w:tcPr>
          <w:p w14:paraId="7BA7418F" w14:textId="2BBAB450" w:rsidR="005D6DDA" w:rsidRPr="00AC6C72" w:rsidRDefault="00AE462A" w:rsidP="00AC6C72">
            <w:pPr>
              <w:pStyle w:val="Default"/>
              <w:rPr>
                <w:sz w:val="22"/>
                <w:szCs w:val="22"/>
              </w:rPr>
            </w:pPr>
            <w:r w:rsidRPr="00AC6C72">
              <w:rPr>
                <w:sz w:val="22"/>
                <w:szCs w:val="22"/>
              </w:rPr>
              <w:t xml:space="preserve">The school curriculum is </w:t>
            </w:r>
            <w:r w:rsidRPr="00AC6C72">
              <w:rPr>
                <w:b/>
                <w:bCs/>
                <w:sz w:val="22"/>
                <w:szCs w:val="22"/>
              </w:rPr>
              <w:t>broadened and adapted</w:t>
            </w:r>
            <w:r w:rsidRPr="00AC6C72">
              <w:rPr>
                <w:sz w:val="22"/>
                <w:szCs w:val="22"/>
              </w:rPr>
              <w:t xml:space="preserve"> to reflect individual starting points, strengths, and interests, ensuring meaningful engagement for all learners.</w:t>
            </w:r>
          </w:p>
        </w:tc>
        <w:tc>
          <w:tcPr>
            <w:tcW w:w="3870" w:type="dxa"/>
          </w:tcPr>
          <w:p w14:paraId="38AD0D71" w14:textId="49794A88" w:rsidR="00AE462A" w:rsidRPr="00AC6C72" w:rsidRDefault="00AE462A" w:rsidP="00AC6C72">
            <w:pPr>
              <w:pStyle w:val="Default"/>
              <w:rPr>
                <w:sz w:val="22"/>
                <w:szCs w:val="22"/>
              </w:rPr>
            </w:pPr>
            <w:r w:rsidRPr="00AE462A">
              <w:rPr>
                <w:sz w:val="22"/>
                <w:szCs w:val="22"/>
              </w:rPr>
              <w:t>Review current curriculum pathways to ensure they are flexible and personalised.</w:t>
            </w:r>
          </w:p>
          <w:p w14:paraId="578B42C3" w14:textId="77777777" w:rsidR="00AE462A" w:rsidRPr="00AE462A" w:rsidRDefault="00AE462A" w:rsidP="00AC6C72">
            <w:pPr>
              <w:pStyle w:val="Default"/>
              <w:rPr>
                <w:sz w:val="22"/>
                <w:szCs w:val="22"/>
              </w:rPr>
            </w:pPr>
          </w:p>
          <w:p w14:paraId="61E9736D" w14:textId="3B06BD39" w:rsidR="00AE462A" w:rsidRPr="00AE462A" w:rsidRDefault="00AE462A" w:rsidP="00AC6C72">
            <w:pPr>
              <w:pStyle w:val="Default"/>
              <w:rPr>
                <w:sz w:val="22"/>
                <w:szCs w:val="22"/>
              </w:rPr>
            </w:pPr>
            <w:r w:rsidRPr="00AE462A">
              <w:rPr>
                <w:sz w:val="22"/>
                <w:szCs w:val="22"/>
              </w:rPr>
              <w:t>Develop additional vocational, creative, and experiential opportunities, aligned to students’ aspirations and engagement profiles.</w:t>
            </w:r>
          </w:p>
          <w:p w14:paraId="64DA54C3" w14:textId="77777777" w:rsidR="00AE462A" w:rsidRPr="00AC6C72" w:rsidRDefault="00AE462A" w:rsidP="00AC6C72">
            <w:pPr>
              <w:pStyle w:val="Default"/>
              <w:rPr>
                <w:sz w:val="22"/>
                <w:szCs w:val="22"/>
              </w:rPr>
            </w:pPr>
          </w:p>
          <w:p w14:paraId="53FE1275" w14:textId="4CAB5B4C" w:rsidR="00AE462A" w:rsidRPr="00AE462A" w:rsidRDefault="00AE462A" w:rsidP="00AC6C72">
            <w:pPr>
              <w:pStyle w:val="Default"/>
              <w:rPr>
                <w:sz w:val="22"/>
                <w:szCs w:val="22"/>
              </w:rPr>
            </w:pPr>
            <w:r w:rsidRPr="00AE462A">
              <w:rPr>
                <w:sz w:val="22"/>
                <w:szCs w:val="22"/>
              </w:rPr>
              <w:t>Incorporate therapeutic and life-skills-based learning for students with higher SEMH or communication needs.</w:t>
            </w:r>
          </w:p>
          <w:p w14:paraId="191A3216" w14:textId="77777777" w:rsidR="00AE462A" w:rsidRPr="00AC6C72" w:rsidRDefault="00AE462A" w:rsidP="00AC6C72">
            <w:pPr>
              <w:pStyle w:val="Default"/>
              <w:rPr>
                <w:sz w:val="22"/>
                <w:szCs w:val="22"/>
              </w:rPr>
            </w:pPr>
          </w:p>
          <w:p w14:paraId="551707FE" w14:textId="3AEC5F8B" w:rsidR="00AE462A" w:rsidRPr="00AE462A" w:rsidRDefault="00AE462A" w:rsidP="00AC6C72">
            <w:pPr>
              <w:pStyle w:val="Default"/>
              <w:rPr>
                <w:sz w:val="22"/>
                <w:szCs w:val="22"/>
              </w:rPr>
            </w:pPr>
            <w:r w:rsidRPr="00AE462A">
              <w:rPr>
                <w:sz w:val="22"/>
                <w:szCs w:val="22"/>
              </w:rPr>
              <w:t>Embed pupil voice in curriculum design to ensure relevance and motivation.</w:t>
            </w:r>
          </w:p>
          <w:p w14:paraId="63F69129" w14:textId="63510357" w:rsidR="005D6DDA" w:rsidRPr="00AC6C72" w:rsidRDefault="005D6DDA" w:rsidP="00AC6C72">
            <w:pPr>
              <w:pStyle w:val="Default"/>
              <w:rPr>
                <w:sz w:val="22"/>
                <w:szCs w:val="22"/>
              </w:rPr>
            </w:pPr>
          </w:p>
        </w:tc>
        <w:tc>
          <w:tcPr>
            <w:tcW w:w="2620" w:type="dxa"/>
          </w:tcPr>
          <w:p w14:paraId="052BAB23" w14:textId="5E5C38A9" w:rsidR="005D6DDA" w:rsidRPr="00AC6C72" w:rsidRDefault="00AE462A" w:rsidP="00AC6C72">
            <w:pPr>
              <w:pStyle w:val="Default"/>
              <w:rPr>
                <w:sz w:val="22"/>
                <w:szCs w:val="22"/>
              </w:rPr>
            </w:pPr>
            <w:r w:rsidRPr="00AC6C72">
              <w:rPr>
                <w:sz w:val="22"/>
                <w:szCs w:val="22"/>
              </w:rPr>
              <w:lastRenderedPageBreak/>
              <w:t>Whole School Team</w:t>
            </w:r>
          </w:p>
        </w:tc>
        <w:tc>
          <w:tcPr>
            <w:tcW w:w="2126" w:type="dxa"/>
          </w:tcPr>
          <w:p w14:paraId="77511E00" w14:textId="28FB786D" w:rsidR="005D6DDA" w:rsidRPr="00AC6C72" w:rsidRDefault="00AE462A" w:rsidP="00AC6C72">
            <w:pPr>
              <w:pStyle w:val="Default"/>
              <w:rPr>
                <w:sz w:val="22"/>
                <w:szCs w:val="22"/>
              </w:rPr>
            </w:pPr>
            <w:r w:rsidRPr="00AC6C72">
              <w:rPr>
                <w:sz w:val="22"/>
                <w:szCs w:val="22"/>
              </w:rPr>
              <w:t>Long Term</w:t>
            </w:r>
          </w:p>
        </w:tc>
        <w:tc>
          <w:tcPr>
            <w:tcW w:w="2977" w:type="dxa"/>
          </w:tcPr>
          <w:p w14:paraId="4FC3F4B9" w14:textId="79C511CC" w:rsidR="005D6DDA" w:rsidRPr="00AC6C72" w:rsidRDefault="005D6DDA" w:rsidP="00AC6C72">
            <w:pPr>
              <w:pStyle w:val="Default"/>
              <w:rPr>
                <w:sz w:val="22"/>
                <w:szCs w:val="22"/>
              </w:rPr>
            </w:pPr>
          </w:p>
        </w:tc>
      </w:tr>
    </w:tbl>
    <w:p w14:paraId="6621CC39" w14:textId="77777777" w:rsidR="00B240AF" w:rsidRDefault="00B240AF" w:rsidP="000F069F">
      <w:pPr>
        <w:tabs>
          <w:tab w:val="left" w:pos="3165"/>
        </w:tabs>
        <w:jc w:val="both"/>
        <w:rPr>
          <w:szCs w:val="22"/>
        </w:rPr>
      </w:pPr>
    </w:p>
    <w:p w14:paraId="39A4959A" w14:textId="77777777" w:rsidR="00B240AF" w:rsidRDefault="00B240AF" w:rsidP="000F069F">
      <w:pPr>
        <w:tabs>
          <w:tab w:val="left" w:pos="3165"/>
        </w:tabs>
        <w:jc w:val="both"/>
        <w:rPr>
          <w:szCs w:val="22"/>
        </w:rPr>
      </w:pPr>
    </w:p>
    <w:p w14:paraId="7A0C0830" w14:textId="77777777" w:rsidR="00B240AF" w:rsidRDefault="00B240AF" w:rsidP="000F069F">
      <w:pPr>
        <w:tabs>
          <w:tab w:val="left" w:pos="3165"/>
        </w:tabs>
        <w:jc w:val="both"/>
        <w:rPr>
          <w:szCs w:val="22"/>
        </w:rPr>
      </w:pPr>
    </w:p>
    <w:p w14:paraId="3AA31213" w14:textId="77777777" w:rsidR="00B240AF" w:rsidRDefault="00B240AF" w:rsidP="000F069F">
      <w:pPr>
        <w:tabs>
          <w:tab w:val="left" w:pos="3165"/>
        </w:tabs>
        <w:jc w:val="both"/>
        <w:rPr>
          <w:szCs w:val="22"/>
        </w:rPr>
      </w:pPr>
    </w:p>
    <w:p w14:paraId="1CF92777" w14:textId="77777777" w:rsidR="00B240AF" w:rsidRDefault="00B240AF" w:rsidP="000F069F">
      <w:pPr>
        <w:tabs>
          <w:tab w:val="left" w:pos="3165"/>
        </w:tabs>
        <w:jc w:val="both"/>
        <w:rPr>
          <w:szCs w:val="22"/>
        </w:rPr>
      </w:pPr>
    </w:p>
    <w:p w14:paraId="1D6BBB6D" w14:textId="77777777" w:rsidR="00B240AF" w:rsidRDefault="00B240AF" w:rsidP="000F069F">
      <w:pPr>
        <w:tabs>
          <w:tab w:val="left" w:pos="3165"/>
        </w:tabs>
        <w:jc w:val="both"/>
        <w:rPr>
          <w:szCs w:val="22"/>
        </w:rPr>
      </w:pPr>
    </w:p>
    <w:p w14:paraId="49020B1B" w14:textId="77777777" w:rsidR="00B240AF" w:rsidRDefault="00B240AF" w:rsidP="000F069F">
      <w:pPr>
        <w:tabs>
          <w:tab w:val="left" w:pos="3165"/>
        </w:tabs>
        <w:jc w:val="both"/>
        <w:rPr>
          <w:szCs w:val="22"/>
        </w:rPr>
      </w:pPr>
    </w:p>
    <w:p w14:paraId="6E70E1B9" w14:textId="77777777" w:rsidR="00994A2C" w:rsidRDefault="008E540D" w:rsidP="000F069F">
      <w:pPr>
        <w:pStyle w:val="Default"/>
        <w:keepNext/>
        <w:ind w:left="714"/>
        <w:rPr>
          <w:rFonts w:ascii="Arial" w:hAnsi="Arial" w:cs="Arial"/>
          <w:sz w:val="20"/>
          <w:szCs w:val="20"/>
        </w:rPr>
      </w:pPr>
      <w:r w:rsidRPr="001F7738">
        <w:rPr>
          <w:rFonts w:ascii="Arial" w:hAnsi="Arial" w:cs="Arial"/>
          <w:sz w:val="20"/>
          <w:szCs w:val="20"/>
        </w:rPr>
        <w:t xml:space="preserve"> </w:t>
      </w:r>
    </w:p>
    <w:p w14:paraId="7B906B04" w14:textId="77777777" w:rsidR="00994A2C" w:rsidRPr="00994A2C" w:rsidRDefault="00994A2C" w:rsidP="000F069F">
      <w:pPr>
        <w:rPr>
          <w:lang w:eastAsia="en-US"/>
        </w:rPr>
      </w:pPr>
    </w:p>
    <w:p w14:paraId="6E667F8C" w14:textId="77777777" w:rsidR="00994A2C" w:rsidRPr="00994A2C" w:rsidRDefault="00994A2C" w:rsidP="000F069F">
      <w:pPr>
        <w:rPr>
          <w:lang w:eastAsia="en-US"/>
        </w:rPr>
      </w:pPr>
    </w:p>
    <w:p w14:paraId="6D380AE1" w14:textId="77777777" w:rsidR="00994A2C" w:rsidRPr="00994A2C" w:rsidRDefault="00994A2C" w:rsidP="000F069F">
      <w:pPr>
        <w:rPr>
          <w:lang w:eastAsia="en-US"/>
        </w:rPr>
      </w:pPr>
    </w:p>
    <w:p w14:paraId="1A063EAB" w14:textId="77777777" w:rsidR="008E540D" w:rsidRPr="00994A2C" w:rsidRDefault="008E540D" w:rsidP="000F069F">
      <w:pPr>
        <w:tabs>
          <w:tab w:val="left" w:pos="10485"/>
        </w:tabs>
        <w:rPr>
          <w:sz w:val="20"/>
          <w:lang w:eastAsia="en-US"/>
        </w:rPr>
      </w:pPr>
    </w:p>
    <w:sectPr w:rsidR="008E540D" w:rsidRPr="00994A2C" w:rsidSect="006C1A08">
      <w:pgSz w:w="16838" w:h="11906" w:orient="landscape"/>
      <w:pgMar w:top="1134" w:right="2384" w:bottom="1134" w:left="1134" w:header="851" w:footer="292"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5D8BD" w14:textId="77777777" w:rsidR="00491BE0" w:rsidRDefault="00491BE0" w:rsidP="00427886">
      <w:r>
        <w:separator/>
      </w:r>
    </w:p>
  </w:endnote>
  <w:endnote w:type="continuationSeparator" w:id="0">
    <w:p w14:paraId="7594FCC7" w14:textId="77777777" w:rsidR="00491BE0" w:rsidRDefault="00491BE0"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3239" w14:textId="77777777" w:rsidR="00286C01" w:rsidRDefault="0028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9F9" w14:textId="77777777" w:rsidR="00BD09B5" w:rsidRDefault="00D249CF"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027CC5ED" wp14:editId="07C1CF05">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B87EAE">
            <v:shapetype id="_x0000_t32" coordsize="21600,21600" o:oned="t" filled="f" o:spt="32" path="m,l21600,21600e" w14:anchorId="3175007A">
              <v:path fillok="f" arrowok="t" o:connecttype="none"/>
              <o:lock v:ext="edit" shapetype="t"/>
            </v:shapetype>
            <v:shape id="AutoShape 11"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w:pict>
        </mc:Fallback>
      </mc:AlternateContent>
    </w:r>
    <w:r w:rsidR="00BD09B5" w:rsidRPr="003522DE">
      <w:rPr>
        <w:b/>
        <w:color w:val="7F8284"/>
        <w:sz w:val="16"/>
        <w:szCs w:val="16"/>
      </w:rPr>
      <w:t xml:space="preserve">Page </w:t>
    </w:r>
    <w:r w:rsidR="00BD09B5" w:rsidRPr="003522DE">
      <w:rPr>
        <w:b/>
        <w:bCs/>
        <w:color w:val="7F8284"/>
        <w:sz w:val="16"/>
        <w:szCs w:val="16"/>
      </w:rPr>
      <w:fldChar w:fldCharType="begin"/>
    </w:r>
    <w:r w:rsidR="00BD09B5" w:rsidRPr="003522DE">
      <w:rPr>
        <w:b/>
        <w:bCs/>
        <w:color w:val="7F8284"/>
        <w:sz w:val="16"/>
        <w:szCs w:val="16"/>
      </w:rPr>
      <w:instrText xml:space="preserve"> PAGE  \* Arabic  \* MERGEFORMAT </w:instrText>
    </w:r>
    <w:r w:rsidR="00BD09B5" w:rsidRPr="003522DE">
      <w:rPr>
        <w:b/>
        <w:bCs/>
        <w:color w:val="7F8284"/>
        <w:sz w:val="16"/>
        <w:szCs w:val="16"/>
      </w:rPr>
      <w:fldChar w:fldCharType="separate"/>
    </w:r>
    <w:r w:rsidR="00AE0FE8">
      <w:rPr>
        <w:b/>
        <w:bCs/>
        <w:noProof/>
        <w:color w:val="7F8284"/>
        <w:sz w:val="16"/>
        <w:szCs w:val="16"/>
      </w:rPr>
      <w:t>6</w:t>
    </w:r>
    <w:r w:rsidR="00BD09B5" w:rsidRPr="003522DE">
      <w:rPr>
        <w:b/>
        <w:bCs/>
        <w:color w:val="7F8284"/>
        <w:sz w:val="16"/>
        <w:szCs w:val="16"/>
      </w:rPr>
      <w:fldChar w:fldCharType="end"/>
    </w:r>
    <w:r w:rsidR="00BD09B5" w:rsidRPr="003522DE">
      <w:rPr>
        <w:b/>
        <w:color w:val="7F8284"/>
        <w:sz w:val="16"/>
        <w:szCs w:val="16"/>
      </w:rPr>
      <w:t xml:space="preserve"> of </w:t>
    </w:r>
    <w:r w:rsidR="00BD09B5" w:rsidRPr="003522DE">
      <w:rPr>
        <w:b/>
        <w:bCs/>
        <w:color w:val="7F8284"/>
        <w:sz w:val="16"/>
        <w:szCs w:val="16"/>
      </w:rPr>
      <w:fldChar w:fldCharType="begin"/>
    </w:r>
    <w:r w:rsidR="00BD09B5" w:rsidRPr="003522DE">
      <w:rPr>
        <w:b/>
        <w:bCs/>
        <w:color w:val="7F8284"/>
        <w:sz w:val="16"/>
        <w:szCs w:val="16"/>
      </w:rPr>
      <w:instrText xml:space="preserve"> NUMPAGES  \* Arabic  \* MERGEFORMAT </w:instrText>
    </w:r>
    <w:r w:rsidR="00BD09B5" w:rsidRPr="003522DE">
      <w:rPr>
        <w:b/>
        <w:bCs/>
        <w:color w:val="7F8284"/>
        <w:sz w:val="16"/>
        <w:szCs w:val="16"/>
      </w:rPr>
      <w:fldChar w:fldCharType="separate"/>
    </w:r>
    <w:r w:rsidR="00AE0FE8">
      <w:rPr>
        <w:b/>
        <w:bCs/>
        <w:noProof/>
        <w:color w:val="7F8284"/>
        <w:sz w:val="16"/>
        <w:szCs w:val="16"/>
      </w:rPr>
      <w:t>12</w:t>
    </w:r>
    <w:r w:rsidR="00BD09B5" w:rsidRPr="003522DE">
      <w:rPr>
        <w:b/>
        <w:bCs/>
        <w:color w:val="7F8284"/>
        <w:sz w:val="16"/>
        <w:szCs w:val="16"/>
      </w:rPr>
      <w:fldChar w:fldCharType="end"/>
    </w:r>
  </w:p>
  <w:p w14:paraId="3E4CA689" w14:textId="77777777" w:rsidR="00BD09B5" w:rsidRPr="003522DE" w:rsidRDefault="00BD09B5" w:rsidP="00BD09B5">
    <w:pPr>
      <w:jc w:val="right"/>
      <w:rPr>
        <w:b/>
        <w:color w:val="7F8284"/>
        <w:sz w:val="16"/>
        <w:szCs w:val="16"/>
      </w:rPr>
    </w:pPr>
  </w:p>
  <w:p w14:paraId="1D9DAEA3"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920"/>
      <w:gridCol w:w="1560"/>
      <w:gridCol w:w="2693"/>
    </w:tblGrid>
    <w:tr w:rsidR="00BD09B5" w:rsidRPr="00BC0FC5" w14:paraId="60279296" w14:textId="77777777" w:rsidTr="5BA62ACC">
      <w:trPr>
        <w:trHeight w:val="269"/>
      </w:trPr>
      <w:tc>
        <w:tcPr>
          <w:tcW w:w="1616" w:type="dxa"/>
          <w:tcMar>
            <w:left w:w="0" w:type="dxa"/>
            <w:right w:w="0" w:type="dxa"/>
          </w:tcMar>
        </w:tcPr>
        <w:p w14:paraId="45416706"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920" w:type="dxa"/>
          <w:tcMar>
            <w:left w:w="0" w:type="dxa"/>
            <w:right w:w="0" w:type="dxa"/>
          </w:tcMar>
        </w:tcPr>
        <w:p w14:paraId="791A39C7" w14:textId="77777777" w:rsidR="00BD09B5" w:rsidRPr="00BC0FC5" w:rsidRDefault="00BD09B5" w:rsidP="00BD09B5">
          <w:pPr>
            <w:jc w:val="both"/>
            <w:rPr>
              <w:color w:val="7F8284"/>
              <w:sz w:val="16"/>
              <w:szCs w:val="16"/>
            </w:rPr>
          </w:pPr>
          <w:r w:rsidRPr="00BC0FC5">
            <w:rPr>
              <w:color w:val="7F8284"/>
              <w:sz w:val="16"/>
              <w:szCs w:val="16"/>
            </w:rPr>
            <w:t>Policy</w:t>
          </w:r>
        </w:p>
      </w:tc>
      <w:tc>
        <w:tcPr>
          <w:tcW w:w="1560" w:type="dxa"/>
          <w:tcMar>
            <w:left w:w="0" w:type="dxa"/>
            <w:right w:w="0" w:type="dxa"/>
          </w:tcMar>
        </w:tcPr>
        <w:p w14:paraId="7E277702" w14:textId="77777777" w:rsidR="00BD09B5" w:rsidRPr="00BC0FC5" w:rsidRDefault="00BD09B5" w:rsidP="00BD09B5">
          <w:pPr>
            <w:rPr>
              <w:b/>
              <w:color w:val="7F8284"/>
              <w:sz w:val="16"/>
              <w:szCs w:val="16"/>
            </w:rPr>
          </w:pPr>
          <w:r w:rsidRPr="00BC0FC5">
            <w:rPr>
              <w:b/>
              <w:color w:val="7F8284"/>
              <w:sz w:val="16"/>
              <w:szCs w:val="16"/>
            </w:rPr>
            <w:t>Version Number</w:t>
          </w:r>
        </w:p>
      </w:tc>
      <w:tc>
        <w:tcPr>
          <w:tcW w:w="2693" w:type="dxa"/>
          <w:tcMar>
            <w:left w:w="0" w:type="dxa"/>
            <w:right w:w="0" w:type="dxa"/>
          </w:tcMar>
        </w:tcPr>
        <w:p w14:paraId="4B0D8156" w14:textId="07E2F37A" w:rsidR="00BD09B5" w:rsidRPr="00BC0FC5" w:rsidRDefault="16F72212" w:rsidP="005E0745">
          <w:pPr>
            <w:rPr>
              <w:color w:val="7F8284"/>
              <w:sz w:val="16"/>
              <w:szCs w:val="16"/>
            </w:rPr>
          </w:pPr>
          <w:r w:rsidRPr="16F72212">
            <w:rPr>
              <w:color w:val="7F8284"/>
              <w:sz w:val="16"/>
              <w:szCs w:val="16"/>
            </w:rPr>
            <w:t>1.</w:t>
          </w:r>
          <w:r w:rsidR="00AC6C72">
            <w:rPr>
              <w:color w:val="7F8284"/>
              <w:sz w:val="16"/>
              <w:szCs w:val="16"/>
            </w:rPr>
            <w:t>9</w:t>
          </w:r>
        </w:p>
      </w:tc>
    </w:tr>
    <w:tr w:rsidR="00BD09B5" w:rsidRPr="00BC0FC5" w14:paraId="3E80E3CD" w14:textId="77777777" w:rsidTr="5BA62ACC">
      <w:trPr>
        <w:trHeight w:val="269"/>
      </w:trPr>
      <w:tc>
        <w:tcPr>
          <w:tcW w:w="1616" w:type="dxa"/>
          <w:tcMar>
            <w:left w:w="0" w:type="dxa"/>
            <w:right w:w="0" w:type="dxa"/>
          </w:tcMar>
        </w:tcPr>
        <w:p w14:paraId="692F763B"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920" w:type="dxa"/>
          <w:tcMar>
            <w:left w:w="0" w:type="dxa"/>
            <w:right w:w="0" w:type="dxa"/>
          </w:tcMar>
        </w:tcPr>
        <w:p w14:paraId="5CD7AB4B" w14:textId="77777777" w:rsidR="00BD09B5" w:rsidRPr="00BC0FC5" w:rsidRDefault="00201948" w:rsidP="00F71BD3">
          <w:pPr>
            <w:jc w:val="both"/>
            <w:rPr>
              <w:color w:val="7F8284"/>
              <w:sz w:val="16"/>
              <w:szCs w:val="16"/>
            </w:rPr>
          </w:pPr>
          <w:r>
            <w:rPr>
              <w:color w:val="7F8284"/>
              <w:sz w:val="16"/>
              <w:szCs w:val="16"/>
            </w:rPr>
            <w:t>Laura Smith</w:t>
          </w:r>
        </w:p>
      </w:tc>
      <w:tc>
        <w:tcPr>
          <w:tcW w:w="1560" w:type="dxa"/>
          <w:tcMar>
            <w:left w:w="0" w:type="dxa"/>
            <w:right w:w="0" w:type="dxa"/>
          </w:tcMar>
        </w:tcPr>
        <w:p w14:paraId="58D351BC" w14:textId="77777777" w:rsidR="00BD09B5" w:rsidRPr="00BC0FC5" w:rsidRDefault="00BD09B5" w:rsidP="00BD09B5">
          <w:pPr>
            <w:rPr>
              <w:b/>
              <w:color w:val="7F8284"/>
              <w:sz w:val="16"/>
              <w:szCs w:val="16"/>
            </w:rPr>
          </w:pPr>
          <w:r w:rsidRPr="00BC0FC5">
            <w:rPr>
              <w:b/>
              <w:color w:val="7F8284"/>
              <w:sz w:val="16"/>
              <w:szCs w:val="16"/>
            </w:rPr>
            <w:t>Last Review Date</w:t>
          </w:r>
        </w:p>
      </w:tc>
      <w:tc>
        <w:tcPr>
          <w:tcW w:w="2693" w:type="dxa"/>
          <w:tcMar>
            <w:left w:w="0" w:type="dxa"/>
            <w:right w:w="0" w:type="dxa"/>
          </w:tcMar>
        </w:tcPr>
        <w:p w14:paraId="3DF36BF1" w14:textId="63189C57" w:rsidR="00BD09B5" w:rsidRPr="00BC0FC5" w:rsidRDefault="5BA62ACC" w:rsidP="005E0745">
          <w:pPr>
            <w:rPr>
              <w:color w:val="7F8284"/>
              <w:sz w:val="16"/>
              <w:szCs w:val="16"/>
            </w:rPr>
          </w:pPr>
          <w:r w:rsidRPr="5BA62ACC">
            <w:rPr>
              <w:color w:val="7F8284"/>
              <w:sz w:val="16"/>
              <w:szCs w:val="16"/>
            </w:rPr>
            <w:t>September 2025</w:t>
          </w:r>
        </w:p>
      </w:tc>
    </w:tr>
    <w:tr w:rsidR="00BD09B5" w:rsidRPr="00BC0FC5" w14:paraId="138CA7D7" w14:textId="77777777" w:rsidTr="5BA62ACC">
      <w:trPr>
        <w:trHeight w:val="269"/>
      </w:trPr>
      <w:tc>
        <w:tcPr>
          <w:tcW w:w="1616" w:type="dxa"/>
          <w:tcMar>
            <w:left w:w="0" w:type="dxa"/>
            <w:right w:w="0" w:type="dxa"/>
          </w:tcMar>
        </w:tcPr>
        <w:p w14:paraId="71B014D9"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920" w:type="dxa"/>
          <w:tcMar>
            <w:left w:w="0" w:type="dxa"/>
            <w:right w:w="0" w:type="dxa"/>
          </w:tcMar>
        </w:tcPr>
        <w:p w14:paraId="0B1CBFD2" w14:textId="77777777" w:rsidR="00BD09B5" w:rsidRPr="00BC0FC5" w:rsidRDefault="00994A2C" w:rsidP="001F7738">
          <w:pPr>
            <w:jc w:val="both"/>
            <w:rPr>
              <w:color w:val="7F8284"/>
              <w:sz w:val="16"/>
              <w:szCs w:val="16"/>
            </w:rPr>
          </w:pPr>
          <w:r>
            <w:rPr>
              <w:color w:val="7F8284"/>
              <w:sz w:val="16"/>
              <w:szCs w:val="16"/>
            </w:rPr>
            <w:t>February 2018</w:t>
          </w:r>
        </w:p>
      </w:tc>
      <w:tc>
        <w:tcPr>
          <w:tcW w:w="1560" w:type="dxa"/>
          <w:tcMar>
            <w:left w:w="0" w:type="dxa"/>
            <w:right w:w="0" w:type="dxa"/>
          </w:tcMar>
        </w:tcPr>
        <w:p w14:paraId="68F79FD9" w14:textId="77777777" w:rsidR="00BD09B5" w:rsidRPr="00BC0FC5" w:rsidRDefault="00BD09B5" w:rsidP="00BD09B5">
          <w:pPr>
            <w:rPr>
              <w:b/>
              <w:color w:val="7F8284"/>
              <w:sz w:val="16"/>
              <w:szCs w:val="16"/>
            </w:rPr>
          </w:pPr>
          <w:r w:rsidRPr="00BC0FC5">
            <w:rPr>
              <w:b/>
              <w:color w:val="7F8284"/>
              <w:sz w:val="16"/>
              <w:szCs w:val="16"/>
            </w:rPr>
            <w:t>Next Review Date</w:t>
          </w:r>
        </w:p>
      </w:tc>
      <w:tc>
        <w:tcPr>
          <w:tcW w:w="2693" w:type="dxa"/>
          <w:tcMar>
            <w:left w:w="0" w:type="dxa"/>
            <w:right w:w="0" w:type="dxa"/>
          </w:tcMar>
        </w:tcPr>
        <w:p w14:paraId="7EBC2963" w14:textId="5EE91829" w:rsidR="00BD09B5" w:rsidRPr="00BC0FC5" w:rsidRDefault="5BA62ACC" w:rsidP="00BD09B5">
          <w:pPr>
            <w:rPr>
              <w:color w:val="7F8284"/>
              <w:sz w:val="16"/>
              <w:szCs w:val="16"/>
            </w:rPr>
          </w:pPr>
          <w:r w:rsidRPr="5BA62ACC">
            <w:rPr>
              <w:color w:val="7F8284"/>
              <w:sz w:val="16"/>
              <w:szCs w:val="16"/>
            </w:rPr>
            <w:t>September 2026-Ongoing updates</w:t>
          </w:r>
        </w:p>
      </w:tc>
    </w:tr>
  </w:tbl>
  <w:p w14:paraId="160F93BD" w14:textId="77777777" w:rsidR="00A31A9E" w:rsidRPr="00BD09B5" w:rsidRDefault="00A31A9E" w:rsidP="00BD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8731" w14:textId="77777777" w:rsidR="00286C01" w:rsidRDefault="0028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3FF6" w14:textId="77777777" w:rsidR="00491BE0" w:rsidRDefault="00491BE0" w:rsidP="00427886">
      <w:r>
        <w:separator/>
      </w:r>
    </w:p>
  </w:footnote>
  <w:footnote w:type="continuationSeparator" w:id="0">
    <w:p w14:paraId="4849BB05" w14:textId="77777777" w:rsidR="00491BE0" w:rsidRDefault="00491BE0"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3D9C" w14:textId="77777777" w:rsidR="00286C01" w:rsidRDefault="00286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1AB0" w14:textId="319F4050" w:rsidR="004A0EA2" w:rsidRDefault="00286C01" w:rsidP="004A0EA2">
    <w:pPr>
      <w:pStyle w:val="Header"/>
      <w:tabs>
        <w:tab w:val="clear" w:pos="4513"/>
        <w:tab w:val="clear" w:pos="9026"/>
      </w:tabs>
    </w:pPr>
    <w:r>
      <w:rPr>
        <w:noProof/>
      </w:rPr>
      <w:drawing>
        <wp:anchor distT="0" distB="0" distL="114300" distR="114300" simplePos="0" relativeHeight="251663872" behindDoc="0" locked="0" layoutInCell="1" allowOverlap="1" wp14:anchorId="45730AEA" wp14:editId="3F78D734">
          <wp:simplePos x="0" y="0"/>
          <wp:positionH relativeFrom="column">
            <wp:posOffset>-3810</wp:posOffset>
          </wp:positionH>
          <wp:positionV relativeFrom="paragraph">
            <wp:posOffset>160655</wp:posOffset>
          </wp:positionV>
          <wp:extent cx="518160" cy="603885"/>
          <wp:effectExtent l="0" t="0" r="0" b="5715"/>
          <wp:wrapSquare wrapText="bothSides"/>
          <wp:docPr id="3" name="Picture 3" descr="cid:image001.jpg@01D9F6DF.AC38B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01.jpg@01D9F6DF.AC38BE0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867" b="51099"/>
                  <a:stretch/>
                </pic:blipFill>
                <pic:spPr bwMode="auto">
                  <a:xfrm>
                    <a:off x="0" y="0"/>
                    <a:ext cx="518160"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298CD4" w14:textId="77777777" w:rsidR="003522DE" w:rsidRDefault="003522DE" w:rsidP="001F7738">
    <w:pPr>
      <w:pStyle w:val="Header"/>
      <w:tabs>
        <w:tab w:val="clear" w:pos="4513"/>
        <w:tab w:val="clear" w:pos="9026"/>
      </w:tabs>
      <w:jc w:val="center"/>
      <w:rPr>
        <w:b/>
        <w:color w:val="7F8284"/>
        <w:sz w:val="24"/>
        <w:szCs w:val="24"/>
      </w:rPr>
    </w:pPr>
  </w:p>
  <w:p w14:paraId="780C9860" w14:textId="77777777" w:rsidR="00BD4DD2" w:rsidRPr="003522DE" w:rsidRDefault="005E0FBA" w:rsidP="004A0EA2">
    <w:pPr>
      <w:pStyle w:val="Header"/>
      <w:tabs>
        <w:tab w:val="clear" w:pos="4513"/>
        <w:tab w:val="clear" w:pos="9026"/>
      </w:tabs>
      <w:jc w:val="right"/>
      <w:rPr>
        <w:b/>
        <w:color w:val="7F8284"/>
        <w:sz w:val="24"/>
        <w:szCs w:val="24"/>
      </w:rPr>
    </w:pPr>
    <w:r>
      <w:rPr>
        <w:b/>
        <w:color w:val="7F8284"/>
        <w:sz w:val="24"/>
        <w:szCs w:val="24"/>
      </w:rPr>
      <w:t>ACCESSI</w:t>
    </w:r>
    <w:r w:rsidR="00994A2C">
      <w:rPr>
        <w:b/>
        <w:color w:val="7F8284"/>
        <w:sz w:val="24"/>
        <w:szCs w:val="24"/>
      </w:rPr>
      <w:t>BILITY POLICY AND PLAN</w:t>
    </w:r>
  </w:p>
  <w:p w14:paraId="163E825B" w14:textId="0C0C245C" w:rsidR="004A0EA2" w:rsidRPr="00BD4DD2" w:rsidRDefault="007B1763" w:rsidP="004A0EA2">
    <w:pPr>
      <w:pStyle w:val="Header"/>
      <w:tabs>
        <w:tab w:val="clear" w:pos="4513"/>
        <w:tab w:val="clear" w:pos="9026"/>
      </w:tabs>
      <w:jc w:val="right"/>
      <w:rPr>
        <w:color w:val="F2942C"/>
        <w:sz w:val="20"/>
      </w:rPr>
    </w:pPr>
    <w:r>
      <w:rPr>
        <w:color w:val="F2942C"/>
        <w:sz w:val="20"/>
      </w:rPr>
      <w:t>POLICY FOLDER:</w:t>
    </w:r>
    <w:r w:rsidR="004349FA">
      <w:rPr>
        <w:color w:val="F2942C"/>
        <w:sz w:val="20"/>
      </w:rPr>
      <w:t xml:space="preserve"> </w:t>
    </w:r>
    <w:r w:rsidR="005F05BB">
      <w:rPr>
        <w:color w:val="F2942C"/>
        <w:sz w:val="20"/>
      </w:rPr>
      <w:t>LAMLEDGE SCHOOL</w:t>
    </w:r>
  </w:p>
  <w:p w14:paraId="771B8AB0"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19BE4465" wp14:editId="33529722">
              <wp:simplePos x="0" y="0"/>
              <wp:positionH relativeFrom="column">
                <wp:posOffset>20955</wp:posOffset>
              </wp:positionH>
              <wp:positionV relativeFrom="paragraph">
                <wp:posOffset>106045</wp:posOffset>
              </wp:positionV>
              <wp:extent cx="6107430" cy="0"/>
              <wp:effectExtent l="0" t="0" r="2667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D3B23C">
            <v:shapetype id="_x0000_t32" coordsize="21600,21600" o:oned="t" filled="f" o:spt="32" path="m,l21600,21600e" w14:anchorId="457C0069">
              <v:path fillok="f" arrowok="t" o:connecttype="none"/>
              <o:lock v:ext="edit" shapetype="t"/>
            </v:shapetype>
            <v:shape id="AutoShape 10" style="position:absolute;margin-left:1.65pt;margin-top:8.35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B680" w14:textId="77777777" w:rsidR="00286C01" w:rsidRDefault="0028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32C"/>
    <w:multiLevelType w:val="hybridMultilevel"/>
    <w:tmpl w:val="9CA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66F21"/>
    <w:multiLevelType w:val="hybridMultilevel"/>
    <w:tmpl w:val="454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76E2"/>
    <w:multiLevelType w:val="hybridMultilevel"/>
    <w:tmpl w:val="2288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01491"/>
    <w:multiLevelType w:val="hybridMultilevel"/>
    <w:tmpl w:val="659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2C81"/>
    <w:multiLevelType w:val="hybridMultilevel"/>
    <w:tmpl w:val="20BE9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81546"/>
    <w:multiLevelType w:val="hybridMultilevel"/>
    <w:tmpl w:val="A6A2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6328E"/>
    <w:multiLevelType w:val="hybridMultilevel"/>
    <w:tmpl w:val="7E5C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70A1A"/>
    <w:multiLevelType w:val="hybridMultilevel"/>
    <w:tmpl w:val="8D96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07EAA"/>
    <w:multiLevelType w:val="hybridMultilevel"/>
    <w:tmpl w:val="36B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34589B"/>
    <w:multiLevelType w:val="hybridMultilevel"/>
    <w:tmpl w:val="D9B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E5931"/>
    <w:multiLevelType w:val="hybridMultilevel"/>
    <w:tmpl w:val="064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1715C94"/>
    <w:multiLevelType w:val="hybridMultilevel"/>
    <w:tmpl w:val="E2F4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23EAD"/>
    <w:multiLevelType w:val="hybridMultilevel"/>
    <w:tmpl w:val="76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610F"/>
    <w:multiLevelType w:val="hybridMultilevel"/>
    <w:tmpl w:val="97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10CA4"/>
    <w:multiLevelType w:val="hybridMultilevel"/>
    <w:tmpl w:val="35F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C2928"/>
    <w:multiLevelType w:val="hybridMultilevel"/>
    <w:tmpl w:val="26747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90A9D"/>
    <w:multiLevelType w:val="hybridMultilevel"/>
    <w:tmpl w:val="B32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20292"/>
    <w:multiLevelType w:val="hybridMultilevel"/>
    <w:tmpl w:val="837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338BF"/>
    <w:multiLevelType w:val="hybridMultilevel"/>
    <w:tmpl w:val="52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E429B"/>
    <w:multiLevelType w:val="hybridMultilevel"/>
    <w:tmpl w:val="0048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E2184"/>
    <w:multiLevelType w:val="hybridMultilevel"/>
    <w:tmpl w:val="0CA8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6252299">
    <w:abstractNumId w:val="24"/>
  </w:num>
  <w:num w:numId="2" w16cid:durableId="1223520967">
    <w:abstractNumId w:val="12"/>
  </w:num>
  <w:num w:numId="3" w16cid:durableId="652760383">
    <w:abstractNumId w:val="18"/>
  </w:num>
  <w:num w:numId="4" w16cid:durableId="1199855870">
    <w:abstractNumId w:val="4"/>
  </w:num>
  <w:num w:numId="5" w16cid:durableId="1096056580">
    <w:abstractNumId w:val="3"/>
  </w:num>
  <w:num w:numId="6" w16cid:durableId="663509049">
    <w:abstractNumId w:val="15"/>
  </w:num>
  <w:num w:numId="7" w16cid:durableId="1317220361">
    <w:abstractNumId w:val="22"/>
  </w:num>
  <w:num w:numId="8" w16cid:durableId="22947830">
    <w:abstractNumId w:val="2"/>
  </w:num>
  <w:num w:numId="9" w16cid:durableId="458037895">
    <w:abstractNumId w:val="10"/>
  </w:num>
  <w:num w:numId="10" w16cid:durableId="73599729">
    <w:abstractNumId w:val="1"/>
  </w:num>
  <w:num w:numId="11" w16cid:durableId="1069887116">
    <w:abstractNumId w:val="17"/>
  </w:num>
  <w:num w:numId="12" w16cid:durableId="819269883">
    <w:abstractNumId w:val="20"/>
  </w:num>
  <w:num w:numId="13" w16cid:durableId="1299218415">
    <w:abstractNumId w:val="9"/>
  </w:num>
  <w:num w:numId="14" w16cid:durableId="1736121058">
    <w:abstractNumId w:val="16"/>
  </w:num>
  <w:num w:numId="15" w16cid:durableId="2119450760">
    <w:abstractNumId w:val="14"/>
  </w:num>
  <w:num w:numId="16" w16cid:durableId="1165170310">
    <w:abstractNumId w:val="8"/>
  </w:num>
  <w:num w:numId="17" w16cid:durableId="1539969180">
    <w:abstractNumId w:val="0"/>
  </w:num>
  <w:num w:numId="18" w16cid:durableId="527649133">
    <w:abstractNumId w:val="19"/>
  </w:num>
  <w:num w:numId="19" w16cid:durableId="487939384">
    <w:abstractNumId w:val="21"/>
  </w:num>
  <w:num w:numId="20" w16cid:durableId="1279486176">
    <w:abstractNumId w:val="11"/>
  </w:num>
  <w:num w:numId="21" w16cid:durableId="1122769160">
    <w:abstractNumId w:val="23"/>
  </w:num>
  <w:num w:numId="22" w16cid:durableId="263271253">
    <w:abstractNumId w:val="7"/>
  </w:num>
  <w:num w:numId="23" w16cid:durableId="646203838">
    <w:abstractNumId w:val="5"/>
  </w:num>
  <w:num w:numId="24" w16cid:durableId="156073208">
    <w:abstractNumId w:val="6"/>
  </w:num>
  <w:num w:numId="25" w16cid:durableId="2456543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51899"/>
    <w:rsid w:val="0005636F"/>
    <w:rsid w:val="00067BE6"/>
    <w:rsid w:val="000B7904"/>
    <w:rsid w:val="000E6E00"/>
    <w:rsid w:val="000F069F"/>
    <w:rsid w:val="00102A22"/>
    <w:rsid w:val="00116A67"/>
    <w:rsid w:val="001228B7"/>
    <w:rsid w:val="00123707"/>
    <w:rsid w:val="001245CD"/>
    <w:rsid w:val="00144489"/>
    <w:rsid w:val="00172E96"/>
    <w:rsid w:val="00196870"/>
    <w:rsid w:val="001F2EFF"/>
    <w:rsid w:val="001F7738"/>
    <w:rsid w:val="00201948"/>
    <w:rsid w:val="0023430D"/>
    <w:rsid w:val="00254C75"/>
    <w:rsid w:val="002551DD"/>
    <w:rsid w:val="00285908"/>
    <w:rsid w:val="00286C01"/>
    <w:rsid w:val="0029035D"/>
    <w:rsid w:val="0029086A"/>
    <w:rsid w:val="002C44D6"/>
    <w:rsid w:val="002D77F9"/>
    <w:rsid w:val="002F4338"/>
    <w:rsid w:val="00300EA6"/>
    <w:rsid w:val="00302E19"/>
    <w:rsid w:val="00307D8D"/>
    <w:rsid w:val="00327BD7"/>
    <w:rsid w:val="003336EE"/>
    <w:rsid w:val="00337568"/>
    <w:rsid w:val="00343849"/>
    <w:rsid w:val="00351143"/>
    <w:rsid w:val="003522DE"/>
    <w:rsid w:val="003621BE"/>
    <w:rsid w:val="0036429E"/>
    <w:rsid w:val="00396216"/>
    <w:rsid w:val="003A1BAF"/>
    <w:rsid w:val="003A1DC2"/>
    <w:rsid w:val="003A6B9D"/>
    <w:rsid w:val="003A7995"/>
    <w:rsid w:val="003D7161"/>
    <w:rsid w:val="003F5546"/>
    <w:rsid w:val="00400D83"/>
    <w:rsid w:val="00401222"/>
    <w:rsid w:val="00420466"/>
    <w:rsid w:val="00427886"/>
    <w:rsid w:val="00432C1C"/>
    <w:rsid w:val="004349FA"/>
    <w:rsid w:val="00491BE0"/>
    <w:rsid w:val="004A0EA2"/>
    <w:rsid w:val="004A4073"/>
    <w:rsid w:val="004B1418"/>
    <w:rsid w:val="004B4784"/>
    <w:rsid w:val="004C0863"/>
    <w:rsid w:val="00521621"/>
    <w:rsid w:val="00545C44"/>
    <w:rsid w:val="00546C42"/>
    <w:rsid w:val="005543B3"/>
    <w:rsid w:val="00565CAF"/>
    <w:rsid w:val="005A1730"/>
    <w:rsid w:val="005A6E36"/>
    <w:rsid w:val="005A7337"/>
    <w:rsid w:val="005A766E"/>
    <w:rsid w:val="005B3372"/>
    <w:rsid w:val="005C2511"/>
    <w:rsid w:val="005D39AB"/>
    <w:rsid w:val="005D6DDA"/>
    <w:rsid w:val="005E0745"/>
    <w:rsid w:val="005E0FBA"/>
    <w:rsid w:val="005F05BB"/>
    <w:rsid w:val="006115C3"/>
    <w:rsid w:val="00633C59"/>
    <w:rsid w:val="0063608B"/>
    <w:rsid w:val="00654650"/>
    <w:rsid w:val="0066407C"/>
    <w:rsid w:val="00673D18"/>
    <w:rsid w:val="006A1662"/>
    <w:rsid w:val="006B0120"/>
    <w:rsid w:val="006B113A"/>
    <w:rsid w:val="006B119F"/>
    <w:rsid w:val="006C1A08"/>
    <w:rsid w:val="006C4768"/>
    <w:rsid w:val="006E6972"/>
    <w:rsid w:val="00710F72"/>
    <w:rsid w:val="00744667"/>
    <w:rsid w:val="007702BB"/>
    <w:rsid w:val="00773DB3"/>
    <w:rsid w:val="007B1763"/>
    <w:rsid w:val="007B1CCA"/>
    <w:rsid w:val="007C1B1A"/>
    <w:rsid w:val="007C45D2"/>
    <w:rsid w:val="007F64E7"/>
    <w:rsid w:val="00804289"/>
    <w:rsid w:val="00812F53"/>
    <w:rsid w:val="00813C9D"/>
    <w:rsid w:val="00813FD1"/>
    <w:rsid w:val="008226C3"/>
    <w:rsid w:val="00836111"/>
    <w:rsid w:val="008844C6"/>
    <w:rsid w:val="00885BE0"/>
    <w:rsid w:val="00891052"/>
    <w:rsid w:val="008A34A8"/>
    <w:rsid w:val="008B787F"/>
    <w:rsid w:val="008C7874"/>
    <w:rsid w:val="008D4901"/>
    <w:rsid w:val="008E540D"/>
    <w:rsid w:val="009055B7"/>
    <w:rsid w:val="009415C2"/>
    <w:rsid w:val="009476FE"/>
    <w:rsid w:val="00980697"/>
    <w:rsid w:val="00983B2C"/>
    <w:rsid w:val="0099479A"/>
    <w:rsid w:val="00994A2C"/>
    <w:rsid w:val="009968D6"/>
    <w:rsid w:val="00997088"/>
    <w:rsid w:val="009B1539"/>
    <w:rsid w:val="009C0AC5"/>
    <w:rsid w:val="009C23C1"/>
    <w:rsid w:val="009C4906"/>
    <w:rsid w:val="009E4319"/>
    <w:rsid w:val="009E5CD2"/>
    <w:rsid w:val="009E75F6"/>
    <w:rsid w:val="00A04498"/>
    <w:rsid w:val="00A31A9E"/>
    <w:rsid w:val="00A4066F"/>
    <w:rsid w:val="00A431B5"/>
    <w:rsid w:val="00A50D26"/>
    <w:rsid w:val="00A809FB"/>
    <w:rsid w:val="00AA4EE0"/>
    <w:rsid w:val="00AA6080"/>
    <w:rsid w:val="00AB1D93"/>
    <w:rsid w:val="00AC6C72"/>
    <w:rsid w:val="00AD1FA8"/>
    <w:rsid w:val="00AE0FE8"/>
    <w:rsid w:val="00AE462A"/>
    <w:rsid w:val="00B03F0C"/>
    <w:rsid w:val="00B240AF"/>
    <w:rsid w:val="00B538ED"/>
    <w:rsid w:val="00B94608"/>
    <w:rsid w:val="00BC0FC5"/>
    <w:rsid w:val="00BD09B5"/>
    <w:rsid w:val="00BD4DD2"/>
    <w:rsid w:val="00C1008D"/>
    <w:rsid w:val="00C5762C"/>
    <w:rsid w:val="00CC5FD7"/>
    <w:rsid w:val="00CC6788"/>
    <w:rsid w:val="00CD4162"/>
    <w:rsid w:val="00CE5A70"/>
    <w:rsid w:val="00D249CF"/>
    <w:rsid w:val="00D3370C"/>
    <w:rsid w:val="00D3385F"/>
    <w:rsid w:val="00D4305F"/>
    <w:rsid w:val="00D514B0"/>
    <w:rsid w:val="00D82383"/>
    <w:rsid w:val="00DA229F"/>
    <w:rsid w:val="00DA3B97"/>
    <w:rsid w:val="00DB721D"/>
    <w:rsid w:val="00DC08A4"/>
    <w:rsid w:val="00DF1B3C"/>
    <w:rsid w:val="00E006B3"/>
    <w:rsid w:val="00E25909"/>
    <w:rsid w:val="00E32560"/>
    <w:rsid w:val="00E55E82"/>
    <w:rsid w:val="00E864B7"/>
    <w:rsid w:val="00E87DEF"/>
    <w:rsid w:val="00EA6EB0"/>
    <w:rsid w:val="00EC11D9"/>
    <w:rsid w:val="00ED7F75"/>
    <w:rsid w:val="00F24DEE"/>
    <w:rsid w:val="00F478EF"/>
    <w:rsid w:val="00F532B3"/>
    <w:rsid w:val="00F65572"/>
    <w:rsid w:val="00F71BD3"/>
    <w:rsid w:val="00F93434"/>
    <w:rsid w:val="00FA4A45"/>
    <w:rsid w:val="00FD073D"/>
    <w:rsid w:val="00FD3C1D"/>
    <w:rsid w:val="00FF1A96"/>
    <w:rsid w:val="00FF7824"/>
    <w:rsid w:val="0290BAB0"/>
    <w:rsid w:val="08E6D3D7"/>
    <w:rsid w:val="09317E2B"/>
    <w:rsid w:val="0A82A438"/>
    <w:rsid w:val="0C6BE5EA"/>
    <w:rsid w:val="16F72212"/>
    <w:rsid w:val="1904E527"/>
    <w:rsid w:val="1AA0B588"/>
    <w:rsid w:val="210FF70C"/>
    <w:rsid w:val="2439070D"/>
    <w:rsid w:val="2D197351"/>
    <w:rsid w:val="328AC04F"/>
    <w:rsid w:val="3B176FAE"/>
    <w:rsid w:val="417E0612"/>
    <w:rsid w:val="4484F200"/>
    <w:rsid w:val="53F17789"/>
    <w:rsid w:val="5BA62ACC"/>
    <w:rsid w:val="5C3DAE89"/>
    <w:rsid w:val="64DE41EB"/>
    <w:rsid w:val="6E4F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E6438E3"/>
  <w15:docId w15:val="{EEDCAB15-6038-42DF-8E8D-2A7358F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9FB73.2C7F95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7" ma:contentTypeDescription="Create a new document." ma:contentTypeScope="" ma:versionID="7865303126f60fd415bf0669eec2cf5a">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11953415198b450b09120a40267b7653"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32937959-EC6D-46CD-BAC0-884BA8AF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397-e8ff-4040-8564-21230126d26e"/>
    <ds:schemaRef ds:uri="885d4569-a754-4860-8a93-3cbae6db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5DABA-0523-4BCD-82B8-73A464B8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2</cp:revision>
  <cp:lastPrinted>2019-01-30T14:24:00Z</cp:lastPrinted>
  <dcterms:created xsi:type="dcterms:W3CDTF">2025-09-12T13:25:00Z</dcterms:created>
  <dcterms:modified xsi:type="dcterms:W3CDTF">2025-09-12T13:25:00Z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